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00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567"/>
        <w:gridCol w:w="2381"/>
      </w:tblGrid>
      <w:tr w:rsidR="00505057">
        <w:trPr>
          <w:trHeight w:val="2098" w:hRule="exact"/>
        </w:trPr>
        <w:tc>
          <w:tcPr>
            <w:tcW w:w="7088" w:type="dxa"/>
          </w:tcPr>
          <w:p w:rsidR="00CD24AA" w:rsidP="00846A86" w:rsidRDefault="007600F6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editId="39B67DE2" wp14:anchorId="6D859BCA">
                  <wp:simplePos x="0" y="0"/>
                  <wp:positionH relativeFrom="column">
                    <wp:posOffset>4817110</wp:posOffset>
                  </wp:positionH>
                  <wp:positionV relativeFrom="paragraph">
                    <wp:posOffset>-1235075</wp:posOffset>
                  </wp:positionV>
                  <wp:extent cx="1007110" cy="1054735"/>
                  <wp:effectExtent l="0" t="0" r="2540" b="0"/>
                  <wp:wrapNone/>
                  <wp:docPr id="1" name="Billede 2" descr="DLF_logo_Pantone-1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LF_logo_Pantone-1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2000" contrast="-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" t="-15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105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597D">
              <w:t>Undervisningsministeriet</w:t>
            </w:r>
          </w:p>
          <w:p w:rsidR="00E7597D" w:rsidP="00846A86" w:rsidRDefault="00E7597D">
            <w:r>
              <w:t>Departementet</w:t>
            </w:r>
          </w:p>
          <w:p w:rsidR="00E7597D" w:rsidP="00846A86" w:rsidRDefault="00E7597D">
            <w:proofErr w:type="spellStart"/>
            <w:r>
              <w:t>Att</w:t>
            </w:r>
            <w:proofErr w:type="spellEnd"/>
            <w:r>
              <w:t xml:space="preserve">: </w:t>
            </w:r>
            <w:r w:rsidRPr="00E7597D">
              <w:t>Ditte Novella Rasmussen</w:t>
            </w:r>
          </w:p>
        </w:tc>
        <w:tc>
          <w:tcPr>
            <w:tcW w:w="567" w:type="dxa"/>
          </w:tcPr>
          <w:p w:rsidRPr="00505057" w:rsidR="00505057" w:rsidP="00846A86" w:rsidRDefault="0050505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</w:tcPr>
          <w:p w:rsidR="00505057" w:rsidP="00846A86" w:rsidRDefault="00505057"/>
        </w:tc>
      </w:tr>
      <w:tr w:rsidR="00505057">
        <w:tc>
          <w:tcPr>
            <w:tcW w:w="7088" w:type="dxa"/>
          </w:tcPr>
          <w:p w:rsidR="00505057" w:rsidP="00846A86" w:rsidRDefault="00505057"/>
          <w:p w:rsidRPr="00942110" w:rsidR="00D27A43" w:rsidP="0066061D" w:rsidRDefault="00D27A43">
            <w:pPr>
              <w:pStyle w:val="Overskrift1"/>
              <w:rPr>
                <w:rFonts w:ascii="Garamond" w:hAnsi="Garamond"/>
                <w:b w:val="0"/>
                <w:sz w:val="23"/>
                <w:szCs w:val="23"/>
              </w:rPr>
            </w:pPr>
          </w:p>
          <w:p w:rsidRPr="00E7597D" w:rsidR="00E7597D" w:rsidP="00E7597D" w:rsidRDefault="00E7597D">
            <w:pPr>
              <w:pStyle w:val="Overskrift1"/>
            </w:pPr>
          </w:p>
          <w:p w:rsidR="00505057" w:rsidP="00E7597D" w:rsidRDefault="00E7597D">
            <w:pPr>
              <w:pStyle w:val="Overskrift1"/>
            </w:pPr>
            <w:r w:rsidRPr="00E7597D">
              <w:t xml:space="preserve">Høring over udkast til lov om ændring af lov om folkeskolen </w:t>
            </w:r>
            <w:fldSimple w:instr=" FORMTEXT "/>
          </w:p>
        </w:tc>
        <w:tc>
          <w:tcPr>
            <w:tcW w:w="567" w:type="dxa"/>
          </w:tcPr>
          <w:p w:rsidRPr="00505057" w:rsidR="00505057" w:rsidP="00846A86" w:rsidRDefault="0050505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</w:tcPr>
          <w:p w:rsidR="0030718A" w:rsidP="00846A86" w:rsidRDefault="008A661D">
            <w:r>
              <w:t>7. marts 2019</w:t>
            </w:r>
            <w:bookmarkStart w:name="_GoBack" w:id="0"/>
            <w:bookmarkEnd w:id="0"/>
          </w:p>
          <w:p w:rsidRPr="00942110" w:rsidR="00D27A43" w:rsidP="00846A86" w:rsidRDefault="00D27A43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057" w:rsidP="00846A86" w:rsidRDefault="00505057"/>
        </w:tc>
      </w:tr>
    </w:tbl>
    <w:p w:rsidR="00E7597D" w:rsidP="000312F0" w:rsidRDefault="00E7597D">
      <w:pPr>
        <w:tabs>
          <w:tab w:val="left" w:pos="-1326"/>
          <w:tab w:val="left" w:pos="-606"/>
          <w:tab w:val="left" w:pos="114"/>
          <w:tab w:val="left" w:pos="834"/>
          <w:tab w:val="left" w:pos="1554"/>
          <w:tab w:val="left" w:pos="2274"/>
          <w:tab w:val="left" w:pos="2994"/>
          <w:tab w:val="left" w:pos="3714"/>
          <w:tab w:val="left" w:pos="4434"/>
          <w:tab w:val="left" w:pos="5154"/>
          <w:tab w:val="left" w:pos="5874"/>
          <w:tab w:val="left" w:pos="6594"/>
          <w:tab w:val="left" w:pos="7314"/>
          <w:tab w:val="left" w:pos="8034"/>
          <w:tab w:val="left" w:pos="8754"/>
          <w:tab w:val="left" w:pos="9474"/>
          <w:tab w:val="left" w:pos="10194"/>
          <w:tab w:val="left" w:pos="10914"/>
          <w:tab w:val="left" w:pos="11634"/>
          <w:tab w:val="left" w:pos="12354"/>
          <w:tab w:val="left" w:pos="13074"/>
          <w:tab w:val="left" w:pos="13794"/>
          <w:tab w:val="left" w:pos="14514"/>
          <w:tab w:val="left" w:pos="15234"/>
          <w:tab w:val="left" w:pos="15954"/>
          <w:tab w:val="left" w:pos="16674"/>
          <w:tab w:val="left" w:pos="17394"/>
          <w:tab w:val="left" w:pos="18114"/>
          <w:tab w:val="left" w:pos="18834"/>
        </w:tabs>
        <w:spacing w:after="120" w:line="276" w:lineRule="auto"/>
        <w:ind w:right="-1"/>
        <w:rPr>
          <w:i/>
        </w:rPr>
      </w:pPr>
      <w:r>
        <w:t>Danmarks Lærerforening</w:t>
      </w:r>
      <w:r w:rsidRPr="007D25E7">
        <w:t xml:space="preserve"> hilser den indgåede aftale</w:t>
      </w:r>
      <w:r>
        <w:t xml:space="preserve"> velkommen. Foreningen ser aftalen som en anderkendelse af</w:t>
      </w:r>
      <w:r w:rsidR="001825D1">
        <w:t xml:space="preserve"> </w:t>
      </w:r>
      <w:r>
        <w:t xml:space="preserve">lærerprofessionens </w:t>
      </w:r>
      <w:r w:rsidR="00C0173E">
        <w:t>betydning</w:t>
      </w:r>
      <w:r>
        <w:t xml:space="preserve"> for unde</w:t>
      </w:r>
      <w:r>
        <w:t>r</w:t>
      </w:r>
      <w:r>
        <w:t>visning</w:t>
      </w:r>
      <w:r w:rsidR="00C0173E">
        <w:t>ens kvalitet</w:t>
      </w:r>
      <w:r>
        <w:t xml:space="preserve">. Det er </w:t>
      </w:r>
      <w:r w:rsidR="00C0173E">
        <w:t>fremmende</w:t>
      </w:r>
      <w:r>
        <w:t xml:space="preserve"> for folkeskolens udvikling, at forlig</w:t>
      </w:r>
      <w:r>
        <w:t>s</w:t>
      </w:r>
      <w:r>
        <w:t xml:space="preserve">kredsen </w:t>
      </w:r>
      <w:r w:rsidR="00366184">
        <w:t xml:space="preserve">har </w:t>
      </w:r>
      <w:r w:rsidR="0063716D">
        <w:t xml:space="preserve">sat </w:t>
      </w:r>
      <w:r>
        <w:t>fokus på faglighed</w:t>
      </w:r>
      <w:r w:rsidR="00366184">
        <w:t>en</w:t>
      </w:r>
      <w:r w:rsidR="001825D1">
        <w:t xml:space="preserve"> -</w:t>
      </w:r>
      <w:r w:rsidR="00366184">
        <w:t xml:space="preserve"> og præciseret, at</w:t>
      </w:r>
      <w:r w:rsidR="005F0E5B">
        <w:t xml:space="preserve"> man ønsker en </w:t>
      </w:r>
      <w:r w:rsidRPr="005F0E5B" w:rsidR="005F0E5B">
        <w:rPr>
          <w:bCs/>
          <w:i/>
        </w:rPr>
        <w:t>ny pra</w:t>
      </w:r>
      <w:r w:rsidRPr="005F0E5B" w:rsidR="005F0E5B">
        <w:rPr>
          <w:bCs/>
          <w:i/>
        </w:rPr>
        <w:t>k</w:t>
      </w:r>
      <w:r w:rsidRPr="005F0E5B" w:rsidR="005F0E5B">
        <w:rPr>
          <w:bCs/>
          <w:i/>
        </w:rPr>
        <w:t>sis i skolen, hvor didaktisk frihed, pædagogisk ekspertise og professionel dømmekraft står centralt.</w:t>
      </w:r>
      <w:r w:rsidRPr="005F0E5B" w:rsidR="005F0E5B">
        <w:rPr>
          <w:b/>
          <w:bCs/>
        </w:rPr>
        <w:t xml:space="preserve"> </w:t>
      </w:r>
      <w:r w:rsidRPr="00366184" w:rsidR="00366184">
        <w:rPr>
          <w:i/>
        </w:rPr>
        <w:t xml:space="preserve"> </w:t>
      </w:r>
    </w:p>
    <w:p w:rsidRPr="00C91D55" w:rsidR="00E7597D" w:rsidP="000312F0" w:rsidRDefault="00C91D55">
      <w:pPr>
        <w:tabs>
          <w:tab w:val="left" w:pos="-1326"/>
          <w:tab w:val="left" w:pos="-606"/>
          <w:tab w:val="left" w:pos="114"/>
          <w:tab w:val="left" w:pos="834"/>
          <w:tab w:val="left" w:pos="1554"/>
          <w:tab w:val="left" w:pos="2274"/>
          <w:tab w:val="left" w:pos="2994"/>
          <w:tab w:val="left" w:pos="3714"/>
          <w:tab w:val="left" w:pos="4434"/>
          <w:tab w:val="left" w:pos="5154"/>
          <w:tab w:val="left" w:pos="5874"/>
          <w:tab w:val="left" w:pos="6594"/>
          <w:tab w:val="left" w:pos="7314"/>
          <w:tab w:val="left" w:pos="8034"/>
          <w:tab w:val="left" w:pos="8754"/>
          <w:tab w:val="left" w:pos="9474"/>
          <w:tab w:val="left" w:pos="10194"/>
          <w:tab w:val="left" w:pos="10914"/>
          <w:tab w:val="left" w:pos="11634"/>
          <w:tab w:val="left" w:pos="12354"/>
          <w:tab w:val="left" w:pos="13074"/>
          <w:tab w:val="left" w:pos="13794"/>
          <w:tab w:val="left" w:pos="14514"/>
          <w:tab w:val="left" w:pos="15234"/>
          <w:tab w:val="left" w:pos="15954"/>
          <w:tab w:val="left" w:pos="16674"/>
          <w:tab w:val="left" w:pos="17394"/>
          <w:tab w:val="left" w:pos="18114"/>
          <w:tab w:val="left" w:pos="18834"/>
        </w:tabs>
        <w:spacing w:after="120" w:line="276" w:lineRule="auto"/>
        <w:ind w:right="-1"/>
      </w:pPr>
      <w:r>
        <w:t>Folkeskolen er økonomisk presset. For at sikre den bedst mulige kvalitet af elevernes undervisning må de nødvendige prioriteringer derfor i videst muligt omfang tage</w:t>
      </w:r>
      <w:r w:rsidR="001825D1">
        <w:t xml:space="preserve"> afsæt i </w:t>
      </w:r>
      <w:r w:rsidR="00E37E0E">
        <w:t>de konkrete elevgruppers behov.</w:t>
      </w:r>
      <w:r w:rsidRPr="00C91D55" w:rsidR="00E37E0E">
        <w:t xml:space="preserve"> </w:t>
      </w:r>
      <w:r w:rsidRPr="00C91D55" w:rsidR="00E7597D">
        <w:t xml:space="preserve">Foreningen </w:t>
      </w:r>
      <w:r>
        <w:t xml:space="preserve">finder det </w:t>
      </w:r>
      <w:r w:rsidR="00E37E0E">
        <w:t xml:space="preserve">på den baggrund positivt, at </w:t>
      </w:r>
      <w:r w:rsidRPr="00C91D55" w:rsidR="00E7597D">
        <w:t>aftalen</w:t>
      </w:r>
      <w:r w:rsidR="00E37E0E">
        <w:t xml:space="preserve"> åbner</w:t>
      </w:r>
      <w:r w:rsidRPr="00C91D55" w:rsidR="00E7597D">
        <w:t xml:space="preserve"> muligheder for, at den enkelte skole kan få et større råderum til at prioritere resurserne</w:t>
      </w:r>
      <w:r w:rsidR="00E37E0E">
        <w:t xml:space="preserve">. Det forudsætter imidlertid, at der vises skolerne tillid til, at de kan foretage denne prioritering – og at de ikke pålægges unødigt bureaukrati. </w:t>
      </w:r>
    </w:p>
    <w:p w:rsidRPr="0076732A" w:rsidR="00E37E0E" w:rsidP="000312F0" w:rsidRDefault="00E37E0E">
      <w:pPr>
        <w:pStyle w:val="Overskrift3"/>
        <w:rPr>
          <w:szCs w:val="22"/>
        </w:rPr>
      </w:pPr>
      <w:r w:rsidRPr="0076732A">
        <w:rPr>
          <w:szCs w:val="22"/>
        </w:rPr>
        <w:t>Øget didaktisk frihed og styrket professionel dømmekraft</w:t>
      </w:r>
    </w:p>
    <w:p w:rsidR="000518CD" w:rsidP="000312F0" w:rsidRDefault="00E7597D">
      <w:pPr>
        <w:tabs>
          <w:tab w:val="left" w:pos="-1326"/>
          <w:tab w:val="left" w:pos="-606"/>
          <w:tab w:val="left" w:pos="114"/>
          <w:tab w:val="left" w:pos="834"/>
          <w:tab w:val="left" w:pos="1554"/>
          <w:tab w:val="left" w:pos="2274"/>
          <w:tab w:val="left" w:pos="2994"/>
          <w:tab w:val="left" w:pos="3714"/>
          <w:tab w:val="left" w:pos="4434"/>
          <w:tab w:val="left" w:pos="5154"/>
          <w:tab w:val="left" w:pos="5874"/>
          <w:tab w:val="left" w:pos="6594"/>
          <w:tab w:val="left" w:pos="7314"/>
          <w:tab w:val="left" w:pos="8034"/>
          <w:tab w:val="left" w:pos="8754"/>
          <w:tab w:val="left" w:pos="9474"/>
          <w:tab w:val="left" w:pos="10194"/>
          <w:tab w:val="left" w:pos="10914"/>
          <w:tab w:val="left" w:pos="11634"/>
          <w:tab w:val="left" w:pos="12354"/>
          <w:tab w:val="left" w:pos="13074"/>
          <w:tab w:val="left" w:pos="13794"/>
          <w:tab w:val="left" w:pos="14514"/>
          <w:tab w:val="left" w:pos="15234"/>
          <w:tab w:val="left" w:pos="15954"/>
          <w:tab w:val="left" w:pos="16674"/>
          <w:tab w:val="left" w:pos="17394"/>
          <w:tab w:val="left" w:pos="18114"/>
          <w:tab w:val="left" w:pos="18834"/>
        </w:tabs>
        <w:spacing w:after="120" w:line="276" w:lineRule="auto"/>
        <w:ind w:right="-1"/>
        <w:rPr>
          <w:i/>
        </w:rPr>
      </w:pPr>
      <w:r>
        <w:t>Aftalen</w:t>
      </w:r>
      <w:r w:rsidRPr="007D25E7">
        <w:t xml:space="preserve"> </w:t>
      </w:r>
      <w:r>
        <w:t xml:space="preserve">kan </w:t>
      </w:r>
      <w:r w:rsidRPr="007D25E7">
        <w:t>blive et skridt i retning mod mere kvalitet i undervisningen</w:t>
      </w:r>
      <w:r w:rsidR="00366184">
        <w:t xml:space="preserve">. Det </w:t>
      </w:r>
      <w:r w:rsidR="00C0173E">
        <w:t>forudsætter,</w:t>
      </w:r>
      <w:r w:rsidR="005F0E5B">
        <w:t xml:space="preserve"> som </w:t>
      </w:r>
      <w:r w:rsidR="00366184">
        <w:t>forligskredsen</w:t>
      </w:r>
      <w:r w:rsidR="005F0E5B">
        <w:t xml:space="preserve"> </w:t>
      </w:r>
      <w:r w:rsidR="00C0173E">
        <w:t>påpeger</w:t>
      </w:r>
      <w:r w:rsidR="005F0E5B">
        <w:t xml:space="preserve"> </w:t>
      </w:r>
      <w:r w:rsidRPr="005F0E5B" w:rsidR="005F0E5B">
        <w:rPr>
          <w:bCs/>
          <w:i/>
        </w:rPr>
        <w:t>lærere, der har didaktisk frihed til at ge</w:t>
      </w:r>
      <w:r w:rsidRPr="005F0E5B" w:rsidR="005F0E5B">
        <w:rPr>
          <w:bCs/>
          <w:i/>
        </w:rPr>
        <w:t>n</w:t>
      </w:r>
      <w:r w:rsidRPr="005F0E5B" w:rsidR="005F0E5B">
        <w:rPr>
          <w:bCs/>
          <w:i/>
        </w:rPr>
        <w:t>nemføre undervisning af høj kvalitet.</w:t>
      </w:r>
      <w:r w:rsidR="005F0E5B">
        <w:rPr>
          <w:bCs/>
        </w:rPr>
        <w:t xml:space="preserve"> </w:t>
      </w:r>
      <w:r w:rsidR="000518CD">
        <w:rPr>
          <w:bCs/>
        </w:rPr>
        <w:t xml:space="preserve">Danmarks Lærerforening foreslår derfor, at </w:t>
      </w:r>
      <w:r w:rsidR="00AD507C">
        <w:t>d</w:t>
      </w:r>
      <w:r w:rsidR="005F0E5B">
        <w:t>e</w:t>
      </w:r>
      <w:r w:rsidR="000518CD">
        <w:t xml:space="preserve">r sker </w:t>
      </w:r>
      <w:r w:rsidR="005F0E5B">
        <w:t xml:space="preserve">en </w:t>
      </w:r>
      <w:r w:rsidRPr="000518CD">
        <w:t xml:space="preserve">tilføjelse til sidste punktum i </w:t>
      </w:r>
      <w:r w:rsidR="000518CD">
        <w:t xml:space="preserve">folkeskolelovens </w:t>
      </w:r>
      <w:r w:rsidRPr="000518CD">
        <w:t xml:space="preserve">§ 18, stk. 4, så teksten lyder: </w:t>
      </w:r>
      <w:r w:rsidRPr="000518CD">
        <w:rPr>
          <w:i/>
        </w:rPr>
        <w:t xml:space="preserve">Fastlæggelse af arbejdsformer, metoder og stofvalg skal ske </w:t>
      </w:r>
      <w:r w:rsidRPr="000518CD">
        <w:rPr>
          <w:i/>
          <w:u w:val="single"/>
        </w:rPr>
        <w:t>ud fra en konkret dida</w:t>
      </w:r>
      <w:r w:rsidRPr="000518CD">
        <w:rPr>
          <w:i/>
          <w:u w:val="single"/>
        </w:rPr>
        <w:t>k</w:t>
      </w:r>
      <w:r w:rsidRPr="000518CD">
        <w:rPr>
          <w:i/>
          <w:u w:val="single"/>
        </w:rPr>
        <w:t xml:space="preserve">tisk vurdering </w:t>
      </w:r>
      <w:r w:rsidRPr="000518CD">
        <w:rPr>
          <w:i/>
        </w:rPr>
        <w:t>og i videste muligt omfang foregå i</w:t>
      </w:r>
      <w:proofErr w:type="gramStart"/>
      <w:r w:rsidRPr="000518CD">
        <w:rPr>
          <w:i/>
        </w:rPr>
        <w:t>….</w:t>
      </w:r>
      <w:proofErr w:type="gramEnd"/>
      <w:r w:rsidRPr="000518CD">
        <w:rPr>
          <w:i/>
        </w:rPr>
        <w:t xml:space="preserve"> </w:t>
      </w:r>
    </w:p>
    <w:p w:rsidRPr="000518CD" w:rsidR="00E7597D" w:rsidP="000312F0" w:rsidRDefault="00E7597D">
      <w:pPr>
        <w:tabs>
          <w:tab w:val="left" w:pos="-1326"/>
          <w:tab w:val="left" w:pos="-606"/>
          <w:tab w:val="left" w:pos="114"/>
          <w:tab w:val="left" w:pos="834"/>
          <w:tab w:val="left" w:pos="1554"/>
          <w:tab w:val="left" w:pos="2274"/>
          <w:tab w:val="left" w:pos="2994"/>
          <w:tab w:val="left" w:pos="3714"/>
          <w:tab w:val="left" w:pos="4434"/>
          <w:tab w:val="left" w:pos="5154"/>
          <w:tab w:val="left" w:pos="5874"/>
          <w:tab w:val="left" w:pos="6594"/>
          <w:tab w:val="left" w:pos="7314"/>
          <w:tab w:val="left" w:pos="8034"/>
          <w:tab w:val="left" w:pos="8754"/>
          <w:tab w:val="left" w:pos="9474"/>
          <w:tab w:val="left" w:pos="10194"/>
          <w:tab w:val="left" w:pos="10914"/>
          <w:tab w:val="left" w:pos="11634"/>
          <w:tab w:val="left" w:pos="12354"/>
          <w:tab w:val="left" w:pos="13074"/>
          <w:tab w:val="left" w:pos="13794"/>
          <w:tab w:val="left" w:pos="14514"/>
          <w:tab w:val="left" w:pos="15234"/>
          <w:tab w:val="left" w:pos="15954"/>
          <w:tab w:val="left" w:pos="16674"/>
          <w:tab w:val="left" w:pos="17394"/>
          <w:tab w:val="left" w:pos="18114"/>
          <w:tab w:val="left" w:pos="18834"/>
        </w:tabs>
        <w:spacing w:after="120" w:line="276" w:lineRule="auto"/>
        <w:ind w:right="-1"/>
      </w:pPr>
      <w:r w:rsidRPr="000518CD">
        <w:t xml:space="preserve">Det </w:t>
      </w:r>
      <w:r w:rsidR="000518CD">
        <w:t xml:space="preserve">er foreningens opfattelse, at denne lille </w:t>
      </w:r>
      <w:r w:rsidR="001825D1">
        <w:t>tilføjelse til</w:t>
      </w:r>
      <w:r w:rsidR="000518CD">
        <w:t xml:space="preserve"> lovens</w:t>
      </w:r>
      <w:r w:rsidR="00C0173E">
        <w:t xml:space="preserve"> nuværende </w:t>
      </w:r>
      <w:r w:rsidR="000518CD">
        <w:t>or</w:t>
      </w:r>
      <w:r w:rsidR="000518CD">
        <w:t>d</w:t>
      </w:r>
      <w:r w:rsidR="000518CD">
        <w:t xml:space="preserve">lyd </w:t>
      </w:r>
      <w:r w:rsidR="00C0173E">
        <w:t>vil understøtte, at forligskredsens intentioner bliver omsat til forandringer af praksis på skolerne. Tilføjelsen vil samtid</w:t>
      </w:r>
      <w:r w:rsidR="00CB1179">
        <w:t>ig</w:t>
      </w:r>
      <w:r w:rsidR="00C0173E">
        <w:t xml:space="preserve"> give afsæt for </w:t>
      </w:r>
      <w:r w:rsidR="000518CD">
        <w:t>lovbemærkninger</w:t>
      </w:r>
      <w:r w:rsidR="00C0173E">
        <w:t>,</w:t>
      </w:r>
      <w:r w:rsidR="000518CD">
        <w:t xml:space="preserve"> der knytter op til forligsteksten afsnit 13 om</w:t>
      </w:r>
      <w:r w:rsidRPr="000518CD" w:rsidR="000518CD">
        <w:rPr>
          <w:rFonts w:ascii="Times New Roman" w:hAnsi="Times New Roman"/>
          <w:color w:val="000000"/>
          <w:sz w:val="24"/>
        </w:rPr>
        <w:t xml:space="preserve"> </w:t>
      </w:r>
      <w:r w:rsidR="000518CD">
        <w:rPr>
          <w:rFonts w:ascii="Times New Roman" w:hAnsi="Times New Roman"/>
          <w:color w:val="000000"/>
          <w:sz w:val="24"/>
        </w:rPr>
        <w:t>ø</w:t>
      </w:r>
      <w:r w:rsidRPr="000518CD" w:rsidR="000518CD">
        <w:t>get didaktisk frihed i folkeskolen</w:t>
      </w:r>
      <w:r w:rsidR="00C91D55">
        <w:t>.</w:t>
      </w:r>
    </w:p>
    <w:p w:rsidRPr="0076732A" w:rsidR="00E7597D" w:rsidP="00032D2B" w:rsidRDefault="00E37E0E">
      <w:pPr>
        <w:pStyle w:val="Overskrift3"/>
        <w:rPr>
          <w:szCs w:val="22"/>
        </w:rPr>
      </w:pPr>
      <w:r w:rsidRPr="0076732A">
        <w:rPr>
          <w:szCs w:val="22"/>
        </w:rPr>
        <w:t>Understøttende undervisning</w:t>
      </w:r>
    </w:p>
    <w:p w:rsidR="00E7597D" w:rsidP="000312F0" w:rsidRDefault="00CB1179">
      <w:pPr>
        <w:tabs>
          <w:tab w:val="left" w:pos="-1326"/>
          <w:tab w:val="left" w:pos="-606"/>
          <w:tab w:val="left" w:pos="114"/>
          <w:tab w:val="left" w:pos="834"/>
          <w:tab w:val="left" w:pos="1554"/>
          <w:tab w:val="left" w:pos="2274"/>
          <w:tab w:val="left" w:pos="2994"/>
          <w:tab w:val="left" w:pos="3714"/>
          <w:tab w:val="left" w:pos="4434"/>
          <w:tab w:val="left" w:pos="5154"/>
          <w:tab w:val="left" w:pos="5874"/>
          <w:tab w:val="left" w:pos="6594"/>
          <w:tab w:val="left" w:pos="7314"/>
          <w:tab w:val="left" w:pos="8034"/>
          <w:tab w:val="left" w:pos="8754"/>
          <w:tab w:val="left" w:pos="9474"/>
          <w:tab w:val="left" w:pos="10194"/>
          <w:tab w:val="left" w:pos="10914"/>
          <w:tab w:val="left" w:pos="11634"/>
          <w:tab w:val="left" w:pos="12354"/>
          <w:tab w:val="left" w:pos="13074"/>
          <w:tab w:val="left" w:pos="13794"/>
          <w:tab w:val="left" w:pos="14514"/>
          <w:tab w:val="left" w:pos="15234"/>
          <w:tab w:val="left" w:pos="15954"/>
          <w:tab w:val="left" w:pos="16674"/>
          <w:tab w:val="left" w:pos="17394"/>
          <w:tab w:val="left" w:pos="18114"/>
          <w:tab w:val="left" w:pos="18834"/>
        </w:tabs>
        <w:spacing w:line="276" w:lineRule="auto"/>
        <w:ind w:right="-1"/>
      </w:pPr>
      <w:r>
        <w:t>Danmarks Lærerforening bakker helt op om intentionen om øget frihed til skolerne, men d</w:t>
      </w:r>
      <w:r w:rsidR="00E7597D">
        <w:t>et er</w:t>
      </w:r>
      <w:r>
        <w:t xml:space="preserve"> i den forbindelse</w:t>
      </w:r>
      <w:r w:rsidR="00E7597D">
        <w:t xml:space="preserve"> </w:t>
      </w:r>
      <w:r w:rsidR="00E37E0E">
        <w:t xml:space="preserve">meget </w:t>
      </w:r>
      <w:r w:rsidR="00E7597D">
        <w:t xml:space="preserve">problematisk, at forliget </w:t>
      </w:r>
      <w:r w:rsidR="00C0173E">
        <w:t>kan me</w:t>
      </w:r>
      <w:r w:rsidR="00C0173E">
        <w:t>d</w:t>
      </w:r>
      <w:r w:rsidR="00C0173E">
        <w:t>føre</w:t>
      </w:r>
      <w:r w:rsidR="00E7597D">
        <w:t xml:space="preserve">, at </w:t>
      </w:r>
      <w:r>
        <w:t>nogl</w:t>
      </w:r>
      <w:r w:rsidR="00A1050A">
        <w:t>e skoler kommer til at opleve, at</w:t>
      </w:r>
      <w:r>
        <w:t xml:space="preserve"> frihed og fleksibiliteten indskræ</w:t>
      </w:r>
      <w:r>
        <w:t>n</w:t>
      </w:r>
      <w:r>
        <w:t xml:space="preserve">kes, og </w:t>
      </w:r>
      <w:r w:rsidR="00E7597D">
        <w:t>skoledagen bliver længere for nogle elever</w:t>
      </w:r>
      <w:r w:rsidR="000312F0">
        <w:t>.</w:t>
      </w:r>
    </w:p>
    <w:p w:rsidR="001825D1" w:rsidP="000312F0" w:rsidRDefault="00E7597D">
      <w:pPr>
        <w:tabs>
          <w:tab w:val="left" w:pos="-1326"/>
          <w:tab w:val="left" w:pos="-606"/>
          <w:tab w:val="left" w:pos="114"/>
          <w:tab w:val="left" w:pos="834"/>
          <w:tab w:val="left" w:pos="1554"/>
          <w:tab w:val="left" w:pos="2274"/>
          <w:tab w:val="left" w:pos="2994"/>
          <w:tab w:val="left" w:pos="3714"/>
          <w:tab w:val="left" w:pos="4434"/>
          <w:tab w:val="left" w:pos="5154"/>
          <w:tab w:val="left" w:pos="5874"/>
          <w:tab w:val="left" w:pos="6594"/>
          <w:tab w:val="left" w:pos="7314"/>
          <w:tab w:val="left" w:pos="8034"/>
          <w:tab w:val="left" w:pos="8754"/>
          <w:tab w:val="left" w:pos="9474"/>
          <w:tab w:val="left" w:pos="10194"/>
          <w:tab w:val="left" w:pos="10914"/>
          <w:tab w:val="left" w:pos="11634"/>
          <w:tab w:val="left" w:pos="12354"/>
          <w:tab w:val="left" w:pos="13074"/>
          <w:tab w:val="left" w:pos="13794"/>
          <w:tab w:val="left" w:pos="14514"/>
          <w:tab w:val="left" w:pos="15234"/>
          <w:tab w:val="left" w:pos="15954"/>
          <w:tab w:val="left" w:pos="16674"/>
          <w:tab w:val="left" w:pos="17394"/>
          <w:tab w:val="left" w:pos="18114"/>
          <w:tab w:val="left" w:pos="18834"/>
        </w:tabs>
        <w:spacing w:before="120" w:after="120" w:line="276" w:lineRule="auto"/>
        <w:ind w:right="-1"/>
      </w:pPr>
      <w:r w:rsidRPr="001101CE">
        <w:t xml:space="preserve">Undervisningsminister Ellen Trane Nørby og forligskredsen </w:t>
      </w:r>
      <w:r w:rsidR="000312F0">
        <w:t>præciserede</w:t>
      </w:r>
      <w:r w:rsidRPr="001101CE">
        <w:t xml:space="preserve"> med deres brev af </w:t>
      </w:r>
      <w:r>
        <w:t xml:space="preserve">10. december </w:t>
      </w:r>
      <w:r w:rsidRPr="001101CE">
        <w:t>201</w:t>
      </w:r>
      <w:r>
        <w:t>5</w:t>
      </w:r>
      <w:r w:rsidRPr="001101CE">
        <w:t xml:space="preserve"> </w:t>
      </w:r>
      <w:r w:rsidR="001825D1">
        <w:t xml:space="preserve">den </w:t>
      </w:r>
      <w:r>
        <w:t>lokal</w:t>
      </w:r>
      <w:r w:rsidR="001825D1">
        <w:t>e</w:t>
      </w:r>
      <w:r>
        <w:t xml:space="preserve"> </w:t>
      </w:r>
      <w:r w:rsidRPr="001101CE">
        <w:t xml:space="preserve">frihed til at </w:t>
      </w:r>
      <w:r w:rsidRPr="00E7597D">
        <w:rPr>
          <w:i/>
        </w:rPr>
        <w:t>fravige reglerne om skoled</w:t>
      </w:r>
      <w:r w:rsidRPr="00E7597D">
        <w:rPr>
          <w:i/>
        </w:rPr>
        <w:t>a</w:t>
      </w:r>
      <w:r w:rsidRPr="00E7597D">
        <w:rPr>
          <w:i/>
        </w:rPr>
        <w:t>gens længde for at fremme elevernes faglige udvikling</w:t>
      </w:r>
      <w:r w:rsidRPr="001101CE">
        <w:t xml:space="preserve">. </w:t>
      </w:r>
      <w:r w:rsidRPr="000312F0" w:rsidR="000312F0">
        <w:t xml:space="preserve">Den præcisering har været et godt </w:t>
      </w:r>
      <w:r w:rsidRPr="000312F0" w:rsidR="000312F0">
        <w:lastRenderedPageBreak/>
        <w:t>eksempel på, hvordan øget fleksibilitet i lovgivning fremme</w:t>
      </w:r>
      <w:r w:rsidR="001825D1">
        <w:t>r</w:t>
      </w:r>
      <w:r w:rsidRPr="000312F0" w:rsidR="000312F0">
        <w:t xml:space="preserve"> kvalitative løsni</w:t>
      </w:r>
      <w:r w:rsidRPr="000312F0" w:rsidR="000312F0">
        <w:t>n</w:t>
      </w:r>
      <w:r w:rsidRPr="000312F0" w:rsidR="000312F0">
        <w:t>ger lokalt</w:t>
      </w:r>
      <w:r w:rsidR="000312F0">
        <w:t>.</w:t>
      </w:r>
      <w:r w:rsidRPr="000312F0" w:rsidR="000312F0">
        <w:t xml:space="preserve"> </w:t>
      </w:r>
    </w:p>
    <w:p w:rsidR="00E7597D" w:rsidP="000312F0" w:rsidRDefault="00E37E0E">
      <w:pPr>
        <w:tabs>
          <w:tab w:val="left" w:pos="-1326"/>
          <w:tab w:val="left" w:pos="-606"/>
          <w:tab w:val="left" w:pos="114"/>
          <w:tab w:val="left" w:pos="834"/>
          <w:tab w:val="left" w:pos="1554"/>
          <w:tab w:val="left" w:pos="2274"/>
          <w:tab w:val="left" w:pos="2994"/>
          <w:tab w:val="left" w:pos="3714"/>
          <w:tab w:val="left" w:pos="4434"/>
          <w:tab w:val="left" w:pos="5154"/>
          <w:tab w:val="left" w:pos="5874"/>
          <w:tab w:val="left" w:pos="6594"/>
          <w:tab w:val="left" w:pos="7314"/>
          <w:tab w:val="left" w:pos="8034"/>
          <w:tab w:val="left" w:pos="8754"/>
          <w:tab w:val="left" w:pos="9474"/>
          <w:tab w:val="left" w:pos="10194"/>
          <w:tab w:val="left" w:pos="10914"/>
          <w:tab w:val="left" w:pos="11634"/>
          <w:tab w:val="left" w:pos="12354"/>
          <w:tab w:val="left" w:pos="13074"/>
          <w:tab w:val="left" w:pos="13794"/>
          <w:tab w:val="left" w:pos="14514"/>
          <w:tab w:val="left" w:pos="15234"/>
          <w:tab w:val="left" w:pos="15954"/>
          <w:tab w:val="left" w:pos="16674"/>
          <w:tab w:val="left" w:pos="17394"/>
          <w:tab w:val="left" w:pos="18114"/>
          <w:tab w:val="left" w:pos="18834"/>
        </w:tabs>
        <w:spacing w:before="120" w:after="120" w:line="276" w:lineRule="auto"/>
        <w:ind w:right="-1"/>
      </w:pPr>
      <w:r>
        <w:t xml:space="preserve">Foreningen vil </w:t>
      </w:r>
      <w:r w:rsidR="001825D1">
        <w:t xml:space="preserve">derfor </w:t>
      </w:r>
      <w:r>
        <w:t>opfordre forligskredsen til at</w:t>
      </w:r>
      <w:r w:rsidR="002A61BC">
        <w:t xml:space="preserve"> </w:t>
      </w:r>
      <w:r>
        <w:t>fastholde de positive inte</w:t>
      </w:r>
      <w:r>
        <w:t>n</w:t>
      </w:r>
      <w:r>
        <w:t>tioner, der lå til grund for de</w:t>
      </w:r>
      <w:r w:rsidR="002A61BC">
        <w:t>nne</w:t>
      </w:r>
      <w:r>
        <w:t xml:space="preserve"> fælles udmelding. </w:t>
      </w:r>
      <w:r w:rsidRPr="001101CE" w:rsidR="00E7597D">
        <w:t xml:space="preserve">Det er </w:t>
      </w:r>
      <w:r>
        <w:t>foreningens opfatte</w:t>
      </w:r>
      <w:r>
        <w:t>l</w:t>
      </w:r>
      <w:r>
        <w:t>se</w:t>
      </w:r>
      <w:r w:rsidR="002A61BC">
        <w:t>, at skoler og kommuner har vist, at man i overensstemmelse med forældre og elevers ønsker og behov har været i stand til at administrere den frihed, der blev givet med hyrdebrevet.</w:t>
      </w:r>
      <w:r w:rsidR="00CB1179">
        <w:t xml:space="preserve"> Tilbagemeldingerne fra </w:t>
      </w:r>
      <w:r w:rsidR="00A1050A">
        <w:t xml:space="preserve">elever, forældre, lærere og ledere på </w:t>
      </w:r>
      <w:r w:rsidR="00CB1179">
        <w:t>de skoler, der har fulgt opfordringen i brevet fra 2015, er entydigt positive</w:t>
      </w:r>
      <w:r w:rsidR="00A1050A">
        <w:t>.</w:t>
      </w:r>
    </w:p>
    <w:p w:rsidR="00E7597D" w:rsidP="000312F0" w:rsidRDefault="002A61BC">
      <w:pPr>
        <w:tabs>
          <w:tab w:val="left" w:pos="-1326"/>
          <w:tab w:val="left" w:pos="-606"/>
          <w:tab w:val="left" w:pos="114"/>
          <w:tab w:val="left" w:pos="834"/>
          <w:tab w:val="left" w:pos="1554"/>
          <w:tab w:val="left" w:pos="2274"/>
          <w:tab w:val="left" w:pos="2994"/>
          <w:tab w:val="left" w:pos="3714"/>
          <w:tab w:val="left" w:pos="4434"/>
          <w:tab w:val="left" w:pos="5154"/>
          <w:tab w:val="left" w:pos="5874"/>
          <w:tab w:val="left" w:pos="6594"/>
          <w:tab w:val="left" w:pos="7314"/>
          <w:tab w:val="left" w:pos="8034"/>
          <w:tab w:val="left" w:pos="8754"/>
          <w:tab w:val="left" w:pos="9474"/>
          <w:tab w:val="left" w:pos="10194"/>
          <w:tab w:val="left" w:pos="10914"/>
          <w:tab w:val="left" w:pos="11634"/>
          <w:tab w:val="left" w:pos="12354"/>
          <w:tab w:val="left" w:pos="13074"/>
          <w:tab w:val="left" w:pos="13794"/>
          <w:tab w:val="left" w:pos="14514"/>
          <w:tab w:val="left" w:pos="15234"/>
          <w:tab w:val="left" w:pos="15954"/>
          <w:tab w:val="left" w:pos="16674"/>
          <w:tab w:val="left" w:pos="17394"/>
          <w:tab w:val="left" w:pos="18114"/>
          <w:tab w:val="left" w:pos="18834"/>
        </w:tabs>
        <w:spacing w:after="120" w:line="276" w:lineRule="auto"/>
        <w:ind w:right="-1"/>
      </w:pPr>
      <w:r>
        <w:t>Danmarks Lærerforening foreslår</w:t>
      </w:r>
      <w:r w:rsidR="000312F0">
        <w:t xml:space="preserve"> </w:t>
      </w:r>
      <w:r w:rsidR="001825D1">
        <w:t>på den baggrund</w:t>
      </w:r>
      <w:r>
        <w:t>, at l</w:t>
      </w:r>
      <w:r w:rsidR="00E7597D">
        <w:t>oftet på to timer fjernes i § 16 d</w:t>
      </w:r>
      <w:r>
        <w:t>. S</w:t>
      </w:r>
      <w:r w:rsidR="00E7597D">
        <w:t>ubsidiært foreslås det, at 16 b fastholdes i sin nuværende form, så der fortsat i særlige tilfælde også på 4.</w:t>
      </w:r>
      <w:r w:rsidR="00A85324">
        <w:t xml:space="preserve"> -</w:t>
      </w:r>
      <w:r w:rsidR="00E7597D">
        <w:t xml:space="preserve"> 9. klassetrin kan konverteres yderligere understøttende undervisningstimer</w:t>
      </w:r>
      <w:r>
        <w:t>. Den nye</w:t>
      </w:r>
      <w:r w:rsidR="00E7597D">
        <w:t xml:space="preserve"> § 16 d </w:t>
      </w:r>
      <w:r>
        <w:t xml:space="preserve">vil således </w:t>
      </w:r>
      <w:r w:rsidR="00E7597D">
        <w:t>blive et suppl</w:t>
      </w:r>
      <w:r w:rsidR="00E7597D">
        <w:t>e</w:t>
      </w:r>
      <w:r w:rsidR="00E7597D">
        <w:t>ment til den nuværende 16 b</w:t>
      </w:r>
      <w:r w:rsidR="00A85324">
        <w:t>,</w:t>
      </w:r>
      <w:r w:rsidR="00E7597D">
        <w:t xml:space="preserve"> og ikke en erstatning for de nuværende regler på 4. – 9. klassetrin</w:t>
      </w:r>
      <w:r w:rsidR="001825D1">
        <w:t>.</w:t>
      </w:r>
      <w:r w:rsidR="00E7597D">
        <w:t xml:space="preserve">  </w:t>
      </w:r>
    </w:p>
    <w:p w:rsidRPr="0076732A" w:rsidR="00E7597D" w:rsidP="000312F0" w:rsidRDefault="000312F0">
      <w:pPr>
        <w:pStyle w:val="Overskrift3"/>
        <w:rPr>
          <w:szCs w:val="22"/>
        </w:rPr>
      </w:pPr>
      <w:r w:rsidRPr="0076732A">
        <w:rPr>
          <w:szCs w:val="22"/>
        </w:rPr>
        <w:t>Bureaukrati</w:t>
      </w:r>
    </w:p>
    <w:p w:rsidR="00E7597D" w:rsidP="000312F0" w:rsidRDefault="000312F0">
      <w:pPr>
        <w:tabs>
          <w:tab w:val="left" w:pos="-1326"/>
          <w:tab w:val="left" w:pos="-606"/>
          <w:tab w:val="left" w:pos="114"/>
          <w:tab w:val="left" w:pos="834"/>
          <w:tab w:val="left" w:pos="1554"/>
          <w:tab w:val="left" w:pos="2274"/>
          <w:tab w:val="left" w:pos="2994"/>
          <w:tab w:val="left" w:pos="3714"/>
          <w:tab w:val="left" w:pos="4434"/>
          <w:tab w:val="left" w:pos="5154"/>
          <w:tab w:val="left" w:pos="5874"/>
          <w:tab w:val="left" w:pos="6594"/>
          <w:tab w:val="left" w:pos="7314"/>
          <w:tab w:val="left" w:pos="8034"/>
          <w:tab w:val="left" w:pos="8754"/>
          <w:tab w:val="left" w:pos="9474"/>
          <w:tab w:val="left" w:pos="10194"/>
          <w:tab w:val="left" w:pos="10914"/>
          <w:tab w:val="left" w:pos="11634"/>
          <w:tab w:val="left" w:pos="12354"/>
          <w:tab w:val="left" w:pos="13074"/>
          <w:tab w:val="left" w:pos="13794"/>
          <w:tab w:val="left" w:pos="14514"/>
          <w:tab w:val="left" w:pos="15234"/>
          <w:tab w:val="left" w:pos="15954"/>
          <w:tab w:val="left" w:pos="16674"/>
          <w:tab w:val="left" w:pos="17394"/>
          <w:tab w:val="left" w:pos="18114"/>
          <w:tab w:val="left" w:pos="18834"/>
        </w:tabs>
        <w:spacing w:after="120" w:line="276" w:lineRule="auto"/>
        <w:ind w:right="-1"/>
      </w:pPr>
      <w:r>
        <w:t>Foreningen finder det positivt, at det i</w:t>
      </w:r>
      <w:r w:rsidR="00E7597D">
        <w:t xml:space="preserve"> lovbemærkningerne</w:t>
      </w:r>
      <w:r>
        <w:t xml:space="preserve"> </w:t>
      </w:r>
      <w:r w:rsidR="001825D1">
        <w:t>bliv</w:t>
      </w:r>
      <w:r>
        <w:t>er fastslået</w:t>
      </w:r>
      <w:r w:rsidR="00E7597D">
        <w:t xml:space="preserve">, at statens opfølgning vil blive så </w:t>
      </w:r>
      <w:proofErr w:type="spellStart"/>
      <w:r w:rsidR="00E7597D">
        <w:t>uburea</w:t>
      </w:r>
      <w:r w:rsidR="00032D2B">
        <w:t>u</w:t>
      </w:r>
      <w:r w:rsidR="00E7597D">
        <w:t>kratisk</w:t>
      </w:r>
      <w:proofErr w:type="spellEnd"/>
      <w:r w:rsidR="00E7597D">
        <w:t xml:space="preserve"> som muligt for kommunerne. </w:t>
      </w:r>
      <w:r>
        <w:t>Foreningen vil foreslå, at det t</w:t>
      </w:r>
      <w:r w:rsidR="00E7597D">
        <w:t>ilsvarende præciseres, at kommunerne ikke</w:t>
      </w:r>
      <w:r w:rsidR="00A85324">
        <w:t xml:space="preserve"> må </w:t>
      </w:r>
      <w:r w:rsidR="00E7597D">
        <w:t xml:space="preserve">stille unødige bureaukratiske regler for skolerne </w:t>
      </w:r>
      <w:r w:rsidR="00A85324">
        <w:t>ved</w:t>
      </w:r>
      <w:r w:rsidR="00E7597D">
        <w:t xml:space="preserve"> ansøgning om og opføl</w:t>
      </w:r>
      <w:r w:rsidR="00E7597D">
        <w:t>g</w:t>
      </w:r>
      <w:r w:rsidR="00E7597D">
        <w:t>ning på afkortning af skoledagen</w:t>
      </w:r>
    </w:p>
    <w:p w:rsidR="00E7597D" w:rsidP="000312F0" w:rsidRDefault="007314BB">
      <w:pPr>
        <w:pStyle w:val="Listeafsnit"/>
        <w:tabs>
          <w:tab w:val="left" w:pos="-1326"/>
          <w:tab w:val="left" w:pos="-606"/>
          <w:tab w:val="left" w:pos="114"/>
          <w:tab w:val="left" w:pos="834"/>
          <w:tab w:val="left" w:pos="1554"/>
          <w:tab w:val="left" w:pos="2274"/>
          <w:tab w:val="left" w:pos="2994"/>
          <w:tab w:val="left" w:pos="3714"/>
          <w:tab w:val="left" w:pos="4434"/>
          <w:tab w:val="left" w:pos="5154"/>
          <w:tab w:val="left" w:pos="5874"/>
          <w:tab w:val="left" w:pos="6594"/>
          <w:tab w:val="left" w:pos="7314"/>
          <w:tab w:val="left" w:pos="8034"/>
          <w:tab w:val="left" w:pos="8754"/>
          <w:tab w:val="left" w:pos="9474"/>
          <w:tab w:val="left" w:pos="10194"/>
          <w:tab w:val="left" w:pos="10914"/>
          <w:tab w:val="left" w:pos="11634"/>
          <w:tab w:val="left" w:pos="12354"/>
          <w:tab w:val="left" w:pos="13074"/>
          <w:tab w:val="left" w:pos="13794"/>
          <w:tab w:val="left" w:pos="14514"/>
          <w:tab w:val="left" w:pos="15234"/>
          <w:tab w:val="left" w:pos="15954"/>
          <w:tab w:val="left" w:pos="16674"/>
          <w:tab w:val="left" w:pos="17394"/>
          <w:tab w:val="left" w:pos="18114"/>
          <w:tab w:val="left" w:pos="18834"/>
        </w:tabs>
        <w:spacing w:after="120" w:line="276" w:lineRule="auto"/>
        <w:ind w:left="0" w:right="-1"/>
      </w:pPr>
      <w:r>
        <w:t>Foreningen finder, at det er et godt princip</w:t>
      </w:r>
      <w:r w:rsidR="001825D1">
        <w:t xml:space="preserve"> i lovforslaget</w:t>
      </w:r>
      <w:r>
        <w:t>, at det er kommuna</w:t>
      </w:r>
      <w:r>
        <w:t>l</w:t>
      </w:r>
      <w:r>
        <w:t xml:space="preserve">bestyrelsen, der fastlæggelser den enkelte skoles samlede økonomiske ramme, mens det er den enkelte skole, der har initiativretten til at anvende konvertering i henhold til § 16 b og 16 d. </w:t>
      </w:r>
      <w:r w:rsidR="007C47E0">
        <w:t xml:space="preserve"> </w:t>
      </w:r>
    </w:p>
    <w:p w:rsidR="0025365A" w:rsidP="000312F0" w:rsidRDefault="0025365A">
      <w:pPr>
        <w:tabs>
          <w:tab w:val="left" w:pos="-1326"/>
          <w:tab w:val="left" w:pos="-606"/>
          <w:tab w:val="left" w:pos="114"/>
          <w:tab w:val="left" w:pos="834"/>
          <w:tab w:val="left" w:pos="1554"/>
          <w:tab w:val="left" w:pos="2274"/>
          <w:tab w:val="left" w:pos="2994"/>
          <w:tab w:val="left" w:pos="3714"/>
          <w:tab w:val="left" w:pos="4434"/>
          <w:tab w:val="left" w:pos="5154"/>
          <w:tab w:val="left" w:pos="5874"/>
          <w:tab w:val="left" w:pos="6594"/>
          <w:tab w:val="left" w:pos="7314"/>
          <w:tab w:val="left" w:pos="8034"/>
          <w:tab w:val="left" w:pos="8754"/>
          <w:tab w:val="left" w:pos="9474"/>
          <w:tab w:val="left" w:pos="10194"/>
          <w:tab w:val="left" w:pos="10914"/>
          <w:tab w:val="left" w:pos="11634"/>
          <w:tab w:val="left" w:pos="12354"/>
          <w:tab w:val="left" w:pos="13074"/>
          <w:tab w:val="left" w:pos="13794"/>
          <w:tab w:val="left" w:pos="14514"/>
          <w:tab w:val="left" w:pos="15234"/>
          <w:tab w:val="left" w:pos="15954"/>
          <w:tab w:val="left" w:pos="16674"/>
          <w:tab w:val="left" w:pos="17394"/>
          <w:tab w:val="left" w:pos="18114"/>
          <w:tab w:val="left" w:pos="18834"/>
        </w:tabs>
        <w:spacing w:after="120" w:line="276" w:lineRule="auto"/>
        <w:ind w:right="-1"/>
      </w:pPr>
      <w:r>
        <w:t xml:space="preserve">En yderligere præcisering af, at </w:t>
      </w:r>
      <w:r w:rsidR="00E7597D">
        <w:t>anvende</w:t>
      </w:r>
      <w:r w:rsidR="00032D2B">
        <w:t>lse af</w:t>
      </w:r>
      <w:r w:rsidR="00E7597D">
        <w:t xml:space="preserve"> § 16 b og d</w:t>
      </w:r>
      <w:r>
        <w:t xml:space="preserve"> </w:t>
      </w:r>
      <w:r w:rsidR="00032D2B">
        <w:t xml:space="preserve">kun kan ske efter den enkelte skoles ønske, </w:t>
      </w:r>
      <w:r>
        <w:t xml:space="preserve">vil </w:t>
      </w:r>
      <w:r w:rsidR="001825D1">
        <w:t xml:space="preserve">kunne </w:t>
      </w:r>
      <w:r>
        <w:t xml:space="preserve">fjerne grundlaget </w:t>
      </w:r>
      <w:r w:rsidR="001825D1">
        <w:t xml:space="preserve">for </w:t>
      </w:r>
      <w:r w:rsidR="00E64D25">
        <w:t>den</w:t>
      </w:r>
      <w:r w:rsidR="00032D2B">
        <w:t xml:space="preserve"> </w:t>
      </w:r>
      <w:r>
        <w:t>bekymring, der u</w:t>
      </w:r>
      <w:r>
        <w:t>d</w:t>
      </w:r>
      <w:r>
        <w:t>trykkes i forligsteksten, om hvor vidt de</w:t>
      </w:r>
      <w:r w:rsidRPr="0025365A">
        <w:t xml:space="preserve"> frigivne res</w:t>
      </w:r>
      <w:r>
        <w:t>urser</w:t>
      </w:r>
      <w:r w:rsidRPr="0025365A">
        <w:t xml:space="preserve"> </w:t>
      </w:r>
      <w:r>
        <w:t>fastholdes til kval</w:t>
      </w:r>
      <w:r>
        <w:t>i</w:t>
      </w:r>
      <w:r>
        <w:t>tetsforbedringer på den enkelte skole</w:t>
      </w:r>
      <w:r w:rsidR="00E7597D">
        <w:t xml:space="preserve">. </w:t>
      </w:r>
    </w:p>
    <w:p w:rsidR="00E7597D" w:rsidP="000312F0" w:rsidRDefault="00E7597D">
      <w:pPr>
        <w:tabs>
          <w:tab w:val="left" w:pos="-1326"/>
          <w:tab w:val="left" w:pos="-606"/>
          <w:tab w:val="left" w:pos="114"/>
          <w:tab w:val="left" w:pos="834"/>
          <w:tab w:val="left" w:pos="1554"/>
          <w:tab w:val="left" w:pos="2274"/>
          <w:tab w:val="left" w:pos="2994"/>
          <w:tab w:val="left" w:pos="3714"/>
          <w:tab w:val="left" w:pos="4434"/>
          <w:tab w:val="left" w:pos="5154"/>
          <w:tab w:val="left" w:pos="5874"/>
          <w:tab w:val="left" w:pos="6594"/>
          <w:tab w:val="left" w:pos="7314"/>
          <w:tab w:val="left" w:pos="8034"/>
          <w:tab w:val="left" w:pos="8754"/>
          <w:tab w:val="left" w:pos="9474"/>
          <w:tab w:val="left" w:pos="10194"/>
          <w:tab w:val="left" w:pos="10914"/>
          <w:tab w:val="left" w:pos="11634"/>
          <w:tab w:val="left" w:pos="12354"/>
          <w:tab w:val="left" w:pos="13074"/>
          <w:tab w:val="left" w:pos="13794"/>
          <w:tab w:val="left" w:pos="14514"/>
          <w:tab w:val="left" w:pos="15234"/>
          <w:tab w:val="left" w:pos="15954"/>
          <w:tab w:val="left" w:pos="16674"/>
          <w:tab w:val="left" w:pos="17394"/>
          <w:tab w:val="left" w:pos="18114"/>
          <w:tab w:val="left" w:pos="18834"/>
        </w:tabs>
        <w:spacing w:after="120" w:line="276" w:lineRule="auto"/>
        <w:ind w:right="-1"/>
      </w:pPr>
      <w:r>
        <w:t xml:space="preserve">Anvendelse af </w:t>
      </w:r>
      <w:r w:rsidR="0025365A">
        <w:t xml:space="preserve">§ 16 b og d kan </w:t>
      </w:r>
      <w:r>
        <w:t>ikke være</w:t>
      </w:r>
      <w:r w:rsidRPr="007D25E7">
        <w:t xml:space="preserve"> en forudsætning</w:t>
      </w:r>
      <w:r w:rsidR="0025365A">
        <w:t xml:space="preserve"> for tildeling af</w:t>
      </w:r>
      <w:r w:rsidRPr="007D25E7">
        <w:t xml:space="preserve"> ko</w:t>
      </w:r>
      <w:r w:rsidRPr="007D25E7">
        <w:t>m</w:t>
      </w:r>
      <w:r w:rsidRPr="007D25E7">
        <w:t>munale resurse</w:t>
      </w:r>
      <w:r w:rsidR="0025365A">
        <w:t>r til den enkelte skole. Foreningen foreslår derfor, at det præc</w:t>
      </w:r>
      <w:r w:rsidR="0025365A">
        <w:t>i</w:t>
      </w:r>
      <w:r w:rsidR="0025365A">
        <w:t xml:space="preserve">seres i § 40, </w:t>
      </w:r>
      <w:r>
        <w:t xml:space="preserve">at </w:t>
      </w:r>
      <w:r w:rsidRPr="007D25E7">
        <w:t>de økonomiske rammer</w:t>
      </w:r>
      <w:r w:rsidR="0025365A">
        <w:t>,</w:t>
      </w:r>
      <w:r w:rsidRPr="007D25E7">
        <w:t xml:space="preserve"> som kommunalbestyrelsen stille</w:t>
      </w:r>
      <w:r w:rsidR="0025365A">
        <w:t>r</w:t>
      </w:r>
      <w:r w:rsidRPr="007D25E7">
        <w:t xml:space="preserve"> til rådighed</w:t>
      </w:r>
      <w:r w:rsidR="0025365A">
        <w:t>,</w:t>
      </w:r>
      <w:r>
        <w:t xml:space="preserve"> </w:t>
      </w:r>
      <w:r w:rsidRPr="007D25E7">
        <w:t xml:space="preserve">skal gøre det muligt </w:t>
      </w:r>
      <w:r w:rsidR="0025365A">
        <w:t xml:space="preserve">for den enkelte skole </w:t>
      </w:r>
      <w:r w:rsidRPr="007D25E7">
        <w:t>at levere kvalificeret unde</w:t>
      </w:r>
      <w:r w:rsidRPr="007D25E7">
        <w:t>r</w:t>
      </w:r>
      <w:r w:rsidRPr="007D25E7">
        <w:t>visning uden anvende</w:t>
      </w:r>
      <w:r>
        <w:t>lse af</w:t>
      </w:r>
      <w:r w:rsidRPr="007D25E7">
        <w:t xml:space="preserve"> § 16b d</w:t>
      </w:r>
      <w:r w:rsidR="006D1963">
        <w:t>.</w:t>
      </w:r>
    </w:p>
    <w:p w:rsidR="00A15E55" w:rsidP="00A15E55" w:rsidRDefault="006D1963">
      <w:pPr>
        <w:pStyle w:val="Listeafsnit"/>
        <w:tabs>
          <w:tab w:val="left" w:pos="-1326"/>
          <w:tab w:val="left" w:pos="-606"/>
          <w:tab w:val="left" w:pos="-142"/>
          <w:tab w:val="left" w:pos="114"/>
          <w:tab w:val="left" w:pos="1554"/>
          <w:tab w:val="left" w:pos="2274"/>
          <w:tab w:val="left" w:pos="2994"/>
          <w:tab w:val="left" w:pos="3714"/>
          <w:tab w:val="left" w:pos="4434"/>
          <w:tab w:val="left" w:pos="5154"/>
          <w:tab w:val="left" w:pos="5874"/>
          <w:tab w:val="left" w:pos="6594"/>
          <w:tab w:val="left" w:pos="7314"/>
          <w:tab w:val="left" w:pos="8034"/>
          <w:tab w:val="left" w:pos="8754"/>
          <w:tab w:val="left" w:pos="9474"/>
          <w:tab w:val="left" w:pos="10194"/>
          <w:tab w:val="left" w:pos="10914"/>
          <w:tab w:val="left" w:pos="11634"/>
          <w:tab w:val="left" w:pos="12354"/>
          <w:tab w:val="left" w:pos="13074"/>
          <w:tab w:val="left" w:pos="13794"/>
          <w:tab w:val="left" w:pos="14514"/>
          <w:tab w:val="left" w:pos="15234"/>
          <w:tab w:val="left" w:pos="15954"/>
          <w:tab w:val="left" w:pos="16674"/>
          <w:tab w:val="left" w:pos="17394"/>
          <w:tab w:val="left" w:pos="18114"/>
          <w:tab w:val="left" w:pos="18834"/>
        </w:tabs>
        <w:spacing w:after="120" w:line="276" w:lineRule="auto"/>
        <w:ind w:left="0" w:right="-1"/>
      </w:pPr>
      <w:r>
        <w:t xml:space="preserve">Skolebestyrelsen </w:t>
      </w:r>
      <w:r w:rsidR="0076732A">
        <w:t xml:space="preserve">fører jf. folkeskolelovens § 44 tilsyn med skolens virksomhed, fastsætter principper for undervisningens organisering og </w:t>
      </w:r>
      <w:r>
        <w:t>godkender skolens budget inden for de af kommunen fastsatte økonomiske rammer.</w:t>
      </w:r>
    </w:p>
    <w:p w:rsidR="00A15E55" w:rsidP="00A15E55" w:rsidRDefault="00A15E55">
      <w:pPr>
        <w:pStyle w:val="Listeafsnit"/>
        <w:tabs>
          <w:tab w:val="left" w:pos="-1326"/>
          <w:tab w:val="left" w:pos="-606"/>
          <w:tab w:val="left" w:pos="-142"/>
          <w:tab w:val="left" w:pos="114"/>
          <w:tab w:val="left" w:pos="1554"/>
          <w:tab w:val="left" w:pos="2274"/>
          <w:tab w:val="left" w:pos="2994"/>
          <w:tab w:val="left" w:pos="3714"/>
          <w:tab w:val="left" w:pos="4434"/>
          <w:tab w:val="left" w:pos="5154"/>
          <w:tab w:val="left" w:pos="5874"/>
          <w:tab w:val="left" w:pos="6594"/>
          <w:tab w:val="left" w:pos="7314"/>
          <w:tab w:val="left" w:pos="8034"/>
          <w:tab w:val="left" w:pos="8754"/>
          <w:tab w:val="left" w:pos="9474"/>
          <w:tab w:val="left" w:pos="10194"/>
          <w:tab w:val="left" w:pos="10914"/>
          <w:tab w:val="left" w:pos="11634"/>
          <w:tab w:val="left" w:pos="12354"/>
          <w:tab w:val="left" w:pos="13074"/>
          <w:tab w:val="left" w:pos="13794"/>
          <w:tab w:val="left" w:pos="14514"/>
          <w:tab w:val="left" w:pos="15234"/>
          <w:tab w:val="left" w:pos="15954"/>
          <w:tab w:val="left" w:pos="16674"/>
          <w:tab w:val="left" w:pos="17394"/>
          <w:tab w:val="left" w:pos="18114"/>
          <w:tab w:val="left" w:pos="18834"/>
        </w:tabs>
        <w:spacing w:after="120" w:line="276" w:lineRule="auto"/>
        <w:ind w:left="0" w:right="-1"/>
      </w:pPr>
      <w:r w:rsidRPr="00A15E55">
        <w:t xml:space="preserve"> </w:t>
      </w:r>
    </w:p>
    <w:p w:rsidR="001825D1" w:rsidP="00A15E55" w:rsidRDefault="00A15E55">
      <w:pPr>
        <w:pStyle w:val="Listeafsnit"/>
        <w:tabs>
          <w:tab w:val="left" w:pos="-1326"/>
          <w:tab w:val="left" w:pos="-606"/>
          <w:tab w:val="left" w:pos="-142"/>
          <w:tab w:val="left" w:pos="114"/>
          <w:tab w:val="left" w:pos="1554"/>
          <w:tab w:val="left" w:pos="2274"/>
          <w:tab w:val="left" w:pos="2994"/>
          <w:tab w:val="left" w:pos="3714"/>
          <w:tab w:val="left" w:pos="4434"/>
          <w:tab w:val="left" w:pos="5154"/>
          <w:tab w:val="left" w:pos="5874"/>
          <w:tab w:val="left" w:pos="6594"/>
          <w:tab w:val="left" w:pos="7314"/>
          <w:tab w:val="left" w:pos="8034"/>
          <w:tab w:val="left" w:pos="8754"/>
          <w:tab w:val="left" w:pos="9474"/>
          <w:tab w:val="left" w:pos="10194"/>
          <w:tab w:val="left" w:pos="10914"/>
          <w:tab w:val="left" w:pos="11634"/>
          <w:tab w:val="left" w:pos="12354"/>
          <w:tab w:val="left" w:pos="13074"/>
          <w:tab w:val="left" w:pos="13794"/>
          <w:tab w:val="left" w:pos="14514"/>
          <w:tab w:val="left" w:pos="15234"/>
          <w:tab w:val="left" w:pos="15954"/>
          <w:tab w:val="left" w:pos="16674"/>
          <w:tab w:val="left" w:pos="17394"/>
          <w:tab w:val="left" w:pos="18114"/>
          <w:tab w:val="left" w:pos="18834"/>
        </w:tabs>
        <w:spacing w:before="120" w:after="120" w:line="276" w:lineRule="auto"/>
        <w:ind w:left="0" w:right="-1"/>
      </w:pPr>
      <w:r>
        <w:t>Der er efter foreningens opfattelse ikke behov for nye krav til kvalitetsrappo</w:t>
      </w:r>
      <w:r>
        <w:t>r</w:t>
      </w:r>
      <w:r>
        <w:t>terne. Der bør i stedet vises tillid til, at skolebestyrelserne kan udfylde sine o</w:t>
      </w:r>
      <w:r>
        <w:t>p</w:t>
      </w:r>
      <w:r>
        <w:t>gaver – og dermed føre det fornødne tilsyn med, at konvertering af understø</w:t>
      </w:r>
      <w:r>
        <w:t>t</w:t>
      </w:r>
      <w:r>
        <w:lastRenderedPageBreak/>
        <w:t>tende undervisning til andre indsatser medvirker til at fremme forudsætninge</w:t>
      </w:r>
      <w:r>
        <w:t>r</w:t>
      </w:r>
      <w:r>
        <w:t>ne for at indfri ambitionerne med en varieret skoledag med åben skole, bev</w:t>
      </w:r>
      <w:r>
        <w:t>æ</w:t>
      </w:r>
      <w:r>
        <w:t xml:space="preserve">gelse samt lektiehjælp og faglig fordybelse. </w:t>
      </w:r>
      <w:r w:rsidR="00A1050A">
        <w:t>Danmarks Lærerforening vil fre</w:t>
      </w:r>
      <w:r w:rsidR="00A1050A">
        <w:t>m</w:t>
      </w:r>
      <w:r w:rsidR="00A1050A">
        <w:t>sende en beskrivelse af, hvorledes dette kan praktiseres, til Undervisningsmin</w:t>
      </w:r>
      <w:r w:rsidR="00A1050A">
        <w:t>i</w:t>
      </w:r>
      <w:r w:rsidR="00A1050A">
        <w:t>steriet</w:t>
      </w:r>
    </w:p>
    <w:p w:rsidRPr="0076732A" w:rsidR="0076732A" w:rsidP="0076732A" w:rsidRDefault="0076732A">
      <w:pPr>
        <w:pStyle w:val="Overskrift3"/>
        <w:rPr>
          <w:szCs w:val="22"/>
        </w:rPr>
      </w:pPr>
      <w:r w:rsidRPr="0076732A">
        <w:rPr>
          <w:szCs w:val="22"/>
        </w:rPr>
        <w:t>Implementering og indsatser</w:t>
      </w:r>
    </w:p>
    <w:p w:rsidR="0063716D" w:rsidP="0063716D" w:rsidRDefault="0063716D">
      <w:pPr>
        <w:pStyle w:val="Listeafsnit"/>
        <w:tabs>
          <w:tab w:val="left" w:pos="-1326"/>
          <w:tab w:val="left" w:pos="-606"/>
          <w:tab w:val="left" w:pos="114"/>
          <w:tab w:val="left" w:pos="834"/>
          <w:tab w:val="left" w:pos="1554"/>
          <w:tab w:val="left" w:pos="2274"/>
          <w:tab w:val="left" w:pos="2994"/>
          <w:tab w:val="left" w:pos="3714"/>
          <w:tab w:val="left" w:pos="4434"/>
          <w:tab w:val="left" w:pos="5154"/>
          <w:tab w:val="left" w:pos="5874"/>
          <w:tab w:val="left" w:pos="6594"/>
          <w:tab w:val="left" w:pos="7314"/>
          <w:tab w:val="left" w:pos="8034"/>
          <w:tab w:val="left" w:pos="8754"/>
          <w:tab w:val="left" w:pos="9474"/>
          <w:tab w:val="left" w:pos="10194"/>
          <w:tab w:val="left" w:pos="10914"/>
          <w:tab w:val="left" w:pos="11634"/>
          <w:tab w:val="left" w:pos="12354"/>
          <w:tab w:val="left" w:pos="13074"/>
          <w:tab w:val="left" w:pos="13794"/>
          <w:tab w:val="left" w:pos="14514"/>
          <w:tab w:val="left" w:pos="15234"/>
          <w:tab w:val="left" w:pos="15954"/>
          <w:tab w:val="left" w:pos="16674"/>
          <w:tab w:val="left" w:pos="17394"/>
          <w:tab w:val="left" w:pos="18114"/>
          <w:tab w:val="left" w:pos="18834"/>
        </w:tabs>
        <w:spacing w:after="120" w:line="276" w:lineRule="auto"/>
        <w:ind w:left="0" w:right="-1"/>
      </w:pPr>
      <w:r>
        <w:t>Danmarks Lærerforening</w:t>
      </w:r>
      <w:r w:rsidR="00E7597D">
        <w:t xml:space="preserve"> ser frem til et samarbejde centralt og lokalt, så aftalen implementeres i overensstemmelse med de politiske intentioner.</w:t>
      </w:r>
      <w:r w:rsidRPr="007D25E7" w:rsidR="00E7597D">
        <w:t xml:space="preserve"> </w:t>
      </w:r>
      <w:r>
        <w:t>Vi stiller lig</w:t>
      </w:r>
      <w:r>
        <w:t>e</w:t>
      </w:r>
      <w:r>
        <w:t>ledes gerne vores organisation til rådighed for at fremme de af forligets initiat</w:t>
      </w:r>
      <w:r>
        <w:t>i</w:t>
      </w:r>
      <w:r>
        <w:t>ver, der ikke er omhandlet af lovændringerne, som fx læseindsats, forenkling af elevplan og evaluering af nationale test.</w:t>
      </w:r>
    </w:p>
    <w:p w:rsidR="00D669CC" w:rsidP="0063716D" w:rsidRDefault="00D669CC">
      <w:pPr>
        <w:pStyle w:val="Listeafsnit"/>
        <w:tabs>
          <w:tab w:val="left" w:pos="-1326"/>
          <w:tab w:val="left" w:pos="-606"/>
          <w:tab w:val="left" w:pos="114"/>
          <w:tab w:val="left" w:pos="834"/>
          <w:tab w:val="left" w:pos="1554"/>
          <w:tab w:val="left" w:pos="2274"/>
          <w:tab w:val="left" w:pos="2994"/>
          <w:tab w:val="left" w:pos="3714"/>
          <w:tab w:val="left" w:pos="4434"/>
          <w:tab w:val="left" w:pos="5154"/>
          <w:tab w:val="left" w:pos="5874"/>
          <w:tab w:val="left" w:pos="6594"/>
          <w:tab w:val="left" w:pos="7314"/>
          <w:tab w:val="left" w:pos="8034"/>
          <w:tab w:val="left" w:pos="8754"/>
          <w:tab w:val="left" w:pos="9474"/>
          <w:tab w:val="left" w:pos="10194"/>
          <w:tab w:val="left" w:pos="10914"/>
          <w:tab w:val="left" w:pos="11634"/>
          <w:tab w:val="left" w:pos="12354"/>
          <w:tab w:val="left" w:pos="13074"/>
          <w:tab w:val="left" w:pos="13794"/>
          <w:tab w:val="left" w:pos="14514"/>
          <w:tab w:val="left" w:pos="15234"/>
          <w:tab w:val="left" w:pos="15954"/>
          <w:tab w:val="left" w:pos="16674"/>
          <w:tab w:val="left" w:pos="17394"/>
          <w:tab w:val="left" w:pos="18114"/>
          <w:tab w:val="left" w:pos="18834"/>
        </w:tabs>
        <w:spacing w:after="120" w:line="276" w:lineRule="auto"/>
        <w:ind w:left="0" w:right="-1"/>
      </w:pPr>
    </w:p>
    <w:p w:rsidR="0063716D" w:rsidP="00D669CC" w:rsidRDefault="0063716D">
      <w:pPr>
        <w:pStyle w:val="Listeafsnit"/>
        <w:tabs>
          <w:tab w:val="left" w:pos="-1326"/>
          <w:tab w:val="left" w:pos="-606"/>
          <w:tab w:val="left" w:pos="114"/>
          <w:tab w:val="left" w:pos="834"/>
          <w:tab w:val="left" w:pos="1554"/>
          <w:tab w:val="left" w:pos="2274"/>
          <w:tab w:val="left" w:pos="2994"/>
          <w:tab w:val="left" w:pos="3714"/>
          <w:tab w:val="left" w:pos="4434"/>
          <w:tab w:val="left" w:pos="5154"/>
          <w:tab w:val="left" w:pos="5874"/>
          <w:tab w:val="left" w:pos="6594"/>
          <w:tab w:val="left" w:pos="7314"/>
          <w:tab w:val="left" w:pos="8034"/>
          <w:tab w:val="left" w:pos="8754"/>
          <w:tab w:val="left" w:pos="9474"/>
          <w:tab w:val="left" w:pos="10194"/>
          <w:tab w:val="left" w:pos="10914"/>
          <w:tab w:val="left" w:pos="11634"/>
          <w:tab w:val="left" w:pos="12354"/>
          <w:tab w:val="left" w:pos="13074"/>
          <w:tab w:val="left" w:pos="13794"/>
          <w:tab w:val="left" w:pos="14514"/>
          <w:tab w:val="left" w:pos="15234"/>
          <w:tab w:val="left" w:pos="15954"/>
          <w:tab w:val="left" w:pos="16674"/>
          <w:tab w:val="left" w:pos="17394"/>
          <w:tab w:val="left" w:pos="18114"/>
          <w:tab w:val="left" w:pos="18834"/>
        </w:tabs>
        <w:spacing w:before="120" w:after="120" w:line="276" w:lineRule="auto"/>
        <w:ind w:left="0" w:right="-1"/>
      </w:pPr>
      <w:r>
        <w:t>Det er erfaringen for arbejdet med Fælles Mål, at der kan laves positive fora</w:t>
      </w:r>
      <w:r>
        <w:t>n</w:t>
      </w:r>
      <w:r>
        <w:t>dringer, når de parter, der har viden og konkret berøring med et område sa</w:t>
      </w:r>
      <w:r>
        <w:t>m</w:t>
      </w:r>
      <w:r>
        <w:t>men fremmer gode løsninger.</w:t>
      </w:r>
    </w:p>
    <w:p w:rsidR="0063716D" w:rsidP="0063716D" w:rsidRDefault="0063716D">
      <w:pPr>
        <w:pStyle w:val="Listeafsnit"/>
        <w:tabs>
          <w:tab w:val="left" w:pos="-1326"/>
          <w:tab w:val="left" w:pos="-606"/>
          <w:tab w:val="left" w:pos="114"/>
          <w:tab w:val="left" w:pos="834"/>
          <w:tab w:val="left" w:pos="1554"/>
          <w:tab w:val="left" w:pos="2274"/>
          <w:tab w:val="left" w:pos="2994"/>
          <w:tab w:val="left" w:pos="3714"/>
          <w:tab w:val="left" w:pos="4434"/>
          <w:tab w:val="left" w:pos="5154"/>
          <w:tab w:val="left" w:pos="5874"/>
          <w:tab w:val="left" w:pos="6594"/>
          <w:tab w:val="left" w:pos="7314"/>
          <w:tab w:val="left" w:pos="8034"/>
          <w:tab w:val="left" w:pos="8754"/>
          <w:tab w:val="left" w:pos="9474"/>
          <w:tab w:val="left" w:pos="10194"/>
          <w:tab w:val="left" w:pos="10914"/>
          <w:tab w:val="left" w:pos="11634"/>
          <w:tab w:val="left" w:pos="12354"/>
          <w:tab w:val="left" w:pos="13074"/>
          <w:tab w:val="left" w:pos="13794"/>
          <w:tab w:val="left" w:pos="14514"/>
          <w:tab w:val="left" w:pos="15234"/>
          <w:tab w:val="left" w:pos="15954"/>
          <w:tab w:val="left" w:pos="16674"/>
          <w:tab w:val="left" w:pos="17394"/>
          <w:tab w:val="left" w:pos="18114"/>
          <w:tab w:val="left" w:pos="18834"/>
        </w:tabs>
        <w:spacing w:after="120" w:line="276" w:lineRule="auto"/>
        <w:ind w:left="0" w:right="-1"/>
      </w:pPr>
    </w:p>
    <w:p w:rsidR="0063716D" w:rsidP="0063716D" w:rsidRDefault="0063716D">
      <w:pPr>
        <w:pStyle w:val="Listeafsnit"/>
        <w:tabs>
          <w:tab w:val="left" w:pos="-1326"/>
          <w:tab w:val="left" w:pos="-606"/>
          <w:tab w:val="left" w:pos="114"/>
          <w:tab w:val="left" w:pos="834"/>
          <w:tab w:val="left" w:pos="1554"/>
          <w:tab w:val="left" w:pos="2274"/>
          <w:tab w:val="left" w:pos="2994"/>
          <w:tab w:val="left" w:pos="3714"/>
          <w:tab w:val="left" w:pos="4434"/>
          <w:tab w:val="left" w:pos="5154"/>
          <w:tab w:val="left" w:pos="5874"/>
          <w:tab w:val="left" w:pos="6594"/>
          <w:tab w:val="left" w:pos="7314"/>
          <w:tab w:val="left" w:pos="8034"/>
          <w:tab w:val="left" w:pos="8754"/>
          <w:tab w:val="left" w:pos="9474"/>
          <w:tab w:val="left" w:pos="10194"/>
          <w:tab w:val="left" w:pos="10914"/>
          <w:tab w:val="left" w:pos="11634"/>
          <w:tab w:val="left" w:pos="12354"/>
          <w:tab w:val="left" w:pos="13074"/>
          <w:tab w:val="left" w:pos="13794"/>
          <w:tab w:val="left" w:pos="14514"/>
          <w:tab w:val="left" w:pos="15234"/>
          <w:tab w:val="left" w:pos="15954"/>
          <w:tab w:val="left" w:pos="16674"/>
          <w:tab w:val="left" w:pos="17394"/>
          <w:tab w:val="left" w:pos="18114"/>
          <w:tab w:val="left" w:pos="18834"/>
        </w:tabs>
        <w:spacing w:after="120" w:line="276" w:lineRule="auto"/>
        <w:ind w:left="0" w:right="-1"/>
      </w:pPr>
    </w:p>
    <w:p w:rsidR="000B2210" w:rsidP="00D669CC" w:rsidRDefault="00D669CC">
      <w:pPr>
        <w:pStyle w:val="Listeafsnit"/>
        <w:tabs>
          <w:tab w:val="left" w:pos="-1326"/>
          <w:tab w:val="left" w:pos="-606"/>
          <w:tab w:val="left" w:pos="114"/>
          <w:tab w:val="left" w:pos="834"/>
          <w:tab w:val="left" w:pos="1554"/>
          <w:tab w:val="left" w:pos="2274"/>
          <w:tab w:val="left" w:pos="2994"/>
          <w:tab w:val="left" w:pos="3714"/>
          <w:tab w:val="left" w:pos="4434"/>
          <w:tab w:val="left" w:pos="5154"/>
          <w:tab w:val="left" w:pos="5874"/>
          <w:tab w:val="left" w:pos="6594"/>
          <w:tab w:val="left" w:pos="7314"/>
          <w:tab w:val="left" w:pos="8034"/>
          <w:tab w:val="left" w:pos="8754"/>
          <w:tab w:val="left" w:pos="9474"/>
          <w:tab w:val="left" w:pos="10194"/>
          <w:tab w:val="left" w:pos="10914"/>
          <w:tab w:val="left" w:pos="11634"/>
          <w:tab w:val="left" w:pos="12354"/>
          <w:tab w:val="left" w:pos="13074"/>
          <w:tab w:val="left" w:pos="13794"/>
          <w:tab w:val="left" w:pos="14514"/>
          <w:tab w:val="left" w:pos="15234"/>
          <w:tab w:val="left" w:pos="15954"/>
          <w:tab w:val="left" w:pos="16674"/>
          <w:tab w:val="left" w:pos="17394"/>
          <w:tab w:val="left" w:pos="18114"/>
          <w:tab w:val="left" w:pos="18834"/>
        </w:tabs>
        <w:spacing w:after="120" w:line="276" w:lineRule="auto"/>
        <w:ind w:left="0" w:right="-1" w:hanging="567"/>
      </w:pPr>
      <w:r>
        <w:t>./.</w:t>
      </w:r>
      <w:r>
        <w:tab/>
      </w:r>
      <w:r w:rsidR="007C47E0">
        <w:t>En række faglige foreninger har udarbejdet høringssvar, der berører forhold for de enkelte fag. De videreformidles som bilag til dette brev.</w:t>
      </w:r>
    </w:p>
    <w:p w:rsidR="000B2210" w:rsidP="000B2210" w:rsidRDefault="000B2210"/>
    <w:p w:rsidR="00A85324" w:rsidP="000B2210" w:rsidRDefault="00A85324"/>
    <w:p w:rsidR="000B2210" w:rsidP="000B2210" w:rsidRDefault="006F027A">
      <w:r>
        <w:t>Med v</w:t>
      </w:r>
      <w:r w:rsidR="000B2210">
        <w:t>enlig hilsen</w:t>
      </w:r>
    </w:p>
    <w:p w:rsidR="000B2210" w:rsidP="000B2210" w:rsidRDefault="000B2210"/>
    <w:p w:rsidR="000B2210" w:rsidP="000B2210" w:rsidRDefault="000B2210"/>
    <w:p w:rsidRPr="00846A86" w:rsidR="000B2210" w:rsidP="000B2210" w:rsidRDefault="00E7597D">
      <w:r>
        <w:t>Anders Bondo Christensen</w:t>
      </w:r>
      <w:fldSimple w:instr=" FORMTEXT &quot;skriv titel&quot; "/>
    </w:p>
    <w:sectPr w:rsidRPr="00846A86" w:rsidR="000B2210" w:rsidSect="00A15E55">
      <w:footerReference w:type="even" r:id="rId10"/>
      <w:footerReference w:type="default" r:id="rId11"/>
      <w:footerReference w:type="first" r:id="rId12"/>
      <w:pgSz w:w="11906" w:h="16838" w:code="9"/>
      <w:pgMar w:top="2438" w:right="3402" w:bottom="1134" w:left="1418" w:header="709" w:footer="709" w:gutter="0"/>
      <w:paperSrc w:first="1" w:other="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178" w:rsidRDefault="00C87178">
      <w:r>
        <w:separator/>
      </w:r>
    </w:p>
  </w:endnote>
  <w:endnote w:type="continuationSeparator" w:id="0">
    <w:p w:rsidR="00C87178" w:rsidRDefault="00C8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6" w:rsidP="007F4A3F" w:rsidRDefault="00EC53D6">
    <w:pPr>
      <w:pStyle w:val="Sidefod"/>
      <w:framePr w:wrap="around" w:hAnchor="margin" w:vAnchor="text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EC53D6" w:rsidP="00DC31E1" w:rsidRDefault="00EC53D6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10319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  <w:gridCol w:w="2381"/>
    </w:tblGrid>
    <w:tr w:rsidR="00EC53D6">
      <w:tc>
        <w:tcPr>
          <w:tcW w:w="7938" w:type="dxa"/>
        </w:tcPr>
        <w:p w:rsidR="00EC53D6" w:rsidP="00DC31E1" w:rsidRDefault="00EC53D6">
          <w:pPr>
            <w:pStyle w:val="Sidefod"/>
            <w:ind w:right="360"/>
          </w:pPr>
        </w:p>
      </w:tc>
      <w:tc>
        <w:tcPr>
          <w:tcW w:w="2381" w:type="dxa"/>
        </w:tcPr>
        <w:p w:rsidR="00EC53D6" w:rsidRDefault="00EC53D6">
          <w:pPr>
            <w:pStyle w:val="Sidefod"/>
          </w:pPr>
          <w:r>
            <w:t xml:space="preserve">Side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PAGE  </w:instrText>
          </w:r>
          <w:r>
            <w:rPr>
              <w:rStyle w:val="Sidetal"/>
            </w:rPr>
            <w:fldChar w:fldCharType="separate"/>
          </w:r>
          <w:r w:rsidR="008A661D">
            <w:rPr>
              <w:rStyle w:val="Sidetal"/>
              <w:noProof/>
            </w:rPr>
            <w:t>3</w:t>
          </w:r>
          <w:r>
            <w:rPr>
              <w:rStyle w:val="Sidetal"/>
            </w:rPr>
            <w:fldChar w:fldCharType="end"/>
          </w:r>
          <w:r>
            <w:t xml:space="preserve"> af </w:t>
          </w:r>
          <w:r w:rsidR="008A661D">
            <w:fldChar w:fldCharType="begin"/>
          </w:r>
          <w:r w:rsidR="008A661D">
            <w:instrText xml:space="preserve"> SECTIONPAGES  </w:instrText>
          </w:r>
          <w:r w:rsidR="008A661D">
            <w:fldChar w:fldCharType="separate"/>
          </w:r>
          <w:r w:rsidR="008A661D">
            <w:rPr>
              <w:noProof/>
            </w:rPr>
            <w:t>3</w:t>
          </w:r>
          <w:r w:rsidR="008A661D">
            <w:rPr>
              <w:noProof/>
            </w:rPr>
            <w:fldChar w:fldCharType="end"/>
          </w:r>
        </w:p>
      </w:tc>
    </w:tr>
  </w:tbl>
  <w:p w:rsidR="00EC53D6" w:rsidRDefault="00EC53D6">
    <w:pPr>
      <w:pStyle w:val="Sidefod"/>
    </w:pPr>
  </w:p>
</w:ftr>
</file>

<file path=word/footer3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6" w:rsidRDefault="007600F6">
    <w:pPr>
      <w:pStyle w:val="Sidefod"/>
    </w:pPr>
    <w:r>
      <w:rPr>
        <w:noProof/>
      </w:rPr>
      <w:drawing>
        <wp:anchor distT="0" distB="0" distL="114300" distR="114300" simplePos="0" relativeHeight="251657728" behindDoc="0" locked="0" layoutInCell="1" allowOverlap="1" wp14:editId="1CE40BF3" wp14:anchorId="3BFABAFB">
          <wp:simplePos x="0" y="0"/>
          <wp:positionH relativeFrom="margin">
            <wp:posOffset>1270</wp:posOffset>
          </wp:positionH>
          <wp:positionV relativeFrom="page">
            <wp:posOffset>10153015</wp:posOffset>
          </wp:positionV>
          <wp:extent cx="5835650" cy="99695"/>
          <wp:effectExtent l="0" t="0" r="0" b="0"/>
          <wp:wrapSquare wrapText="bothSides"/>
          <wp:docPr id="2" name="Billede 2" descr="dansk-adres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nsk-adress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9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178" w:rsidRDefault="00C87178">
      <w:r>
        <w:separator/>
      </w:r>
    </w:p>
  </w:footnote>
  <w:footnote w:type="continuationSeparator" w:id="0">
    <w:p w:rsidR="00C87178" w:rsidRDefault="00C87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45B"/>
    <w:multiLevelType w:val="hybridMultilevel"/>
    <w:tmpl w:val="847C1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E5E91"/>
    <w:multiLevelType w:val="hybridMultilevel"/>
    <w:tmpl w:val="7BB0B396"/>
    <w:lvl w:ilvl="0" w:tplc="DD74696E">
      <w:start w:val="1"/>
      <w:numFmt w:val="decimal"/>
      <w:pStyle w:val="DLFTalopstilli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52ACB"/>
    <w:multiLevelType w:val="hybridMultilevel"/>
    <w:tmpl w:val="3DBA7564"/>
    <w:lvl w:ilvl="0" w:tplc="0038E4AC">
      <w:start w:val="1"/>
      <w:numFmt w:val="bullet"/>
      <w:pStyle w:val="DLFPunktopstilling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E682E"/>
    <w:multiLevelType w:val="hybridMultilevel"/>
    <w:tmpl w:val="F8F8D046"/>
    <w:lvl w:ilvl="0" w:tplc="A2B45DF4">
      <w:start w:val="1"/>
      <w:numFmt w:val="decimal"/>
      <w:pStyle w:val="Indholdsfortegnelse3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1A284D"/>
    <w:multiLevelType w:val="hybridMultilevel"/>
    <w:tmpl w:val="8BF00ACE"/>
    <w:lvl w:ilvl="0" w:tplc="8C6A22C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3A19E3"/>
    <w:multiLevelType w:val="hybridMultilevel"/>
    <w:tmpl w:val="BDA26DD8"/>
    <w:lvl w:ilvl="0" w:tplc="8C6A22C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1E2531"/>
    <w:multiLevelType w:val="hybridMultilevel"/>
    <w:tmpl w:val="9E021990"/>
    <w:lvl w:ilvl="0" w:tplc="7980A0DC">
      <w:start w:val="1"/>
      <w:numFmt w:val="none"/>
      <w:pStyle w:val="Bilagstegn"/>
      <w:lvlText w:val="./.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115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7D"/>
    <w:rsid w:val="00013DCD"/>
    <w:rsid w:val="000312F0"/>
    <w:rsid w:val="00032D2B"/>
    <w:rsid w:val="000518CD"/>
    <w:rsid w:val="000B2210"/>
    <w:rsid w:val="000D772B"/>
    <w:rsid w:val="00102672"/>
    <w:rsid w:val="00125947"/>
    <w:rsid w:val="001437E7"/>
    <w:rsid w:val="00161482"/>
    <w:rsid w:val="001825D1"/>
    <w:rsid w:val="00184EFF"/>
    <w:rsid w:val="001956A9"/>
    <w:rsid w:val="001A236F"/>
    <w:rsid w:val="001A2587"/>
    <w:rsid w:val="00233906"/>
    <w:rsid w:val="00244D4B"/>
    <w:rsid w:val="00250FA6"/>
    <w:rsid w:val="0025365A"/>
    <w:rsid w:val="00270D31"/>
    <w:rsid w:val="002A61BC"/>
    <w:rsid w:val="002A7BDA"/>
    <w:rsid w:val="003025A9"/>
    <w:rsid w:val="00303E09"/>
    <w:rsid w:val="0030718A"/>
    <w:rsid w:val="00352642"/>
    <w:rsid w:val="003550B7"/>
    <w:rsid w:val="00366184"/>
    <w:rsid w:val="003E2D83"/>
    <w:rsid w:val="003F3C99"/>
    <w:rsid w:val="00433991"/>
    <w:rsid w:val="004524F1"/>
    <w:rsid w:val="00467A9B"/>
    <w:rsid w:val="00472928"/>
    <w:rsid w:val="00474662"/>
    <w:rsid w:val="004C5598"/>
    <w:rsid w:val="004F59C0"/>
    <w:rsid w:val="00505057"/>
    <w:rsid w:val="00541231"/>
    <w:rsid w:val="0056525D"/>
    <w:rsid w:val="0059109D"/>
    <w:rsid w:val="005D51DB"/>
    <w:rsid w:val="005F0E5B"/>
    <w:rsid w:val="00603F4D"/>
    <w:rsid w:val="006131B1"/>
    <w:rsid w:val="00617690"/>
    <w:rsid w:val="00620D3C"/>
    <w:rsid w:val="00637054"/>
    <w:rsid w:val="0063716D"/>
    <w:rsid w:val="0066061D"/>
    <w:rsid w:val="006921E5"/>
    <w:rsid w:val="006A1A95"/>
    <w:rsid w:val="006B55C1"/>
    <w:rsid w:val="006B6501"/>
    <w:rsid w:val="006C591D"/>
    <w:rsid w:val="006D1963"/>
    <w:rsid w:val="006F027A"/>
    <w:rsid w:val="00726BA3"/>
    <w:rsid w:val="007314BB"/>
    <w:rsid w:val="007516AC"/>
    <w:rsid w:val="007600F6"/>
    <w:rsid w:val="0076732A"/>
    <w:rsid w:val="007B09BB"/>
    <w:rsid w:val="007C47E0"/>
    <w:rsid w:val="007D2A6A"/>
    <w:rsid w:val="007E1FDB"/>
    <w:rsid w:val="007F4A3F"/>
    <w:rsid w:val="008020B5"/>
    <w:rsid w:val="008220DC"/>
    <w:rsid w:val="00825394"/>
    <w:rsid w:val="00846A86"/>
    <w:rsid w:val="0085178E"/>
    <w:rsid w:val="00853816"/>
    <w:rsid w:val="0087522F"/>
    <w:rsid w:val="008760BD"/>
    <w:rsid w:val="008A661D"/>
    <w:rsid w:val="008F7D75"/>
    <w:rsid w:val="00903CC2"/>
    <w:rsid w:val="00915956"/>
    <w:rsid w:val="00920CB0"/>
    <w:rsid w:val="0094135A"/>
    <w:rsid w:val="00942110"/>
    <w:rsid w:val="009860BA"/>
    <w:rsid w:val="009C2109"/>
    <w:rsid w:val="00A1050A"/>
    <w:rsid w:val="00A15E55"/>
    <w:rsid w:val="00A31796"/>
    <w:rsid w:val="00A60E13"/>
    <w:rsid w:val="00A85324"/>
    <w:rsid w:val="00AB2567"/>
    <w:rsid w:val="00AD507C"/>
    <w:rsid w:val="00B105CD"/>
    <w:rsid w:val="00B37EF3"/>
    <w:rsid w:val="00BE6100"/>
    <w:rsid w:val="00C0173E"/>
    <w:rsid w:val="00C03099"/>
    <w:rsid w:val="00C11AD6"/>
    <w:rsid w:val="00C475CA"/>
    <w:rsid w:val="00C87178"/>
    <w:rsid w:val="00C91D55"/>
    <w:rsid w:val="00C92DB0"/>
    <w:rsid w:val="00CB1179"/>
    <w:rsid w:val="00CB2811"/>
    <w:rsid w:val="00CB4438"/>
    <w:rsid w:val="00CD24AA"/>
    <w:rsid w:val="00CD7839"/>
    <w:rsid w:val="00D27A43"/>
    <w:rsid w:val="00D669CC"/>
    <w:rsid w:val="00D762A6"/>
    <w:rsid w:val="00DA5133"/>
    <w:rsid w:val="00DC31E1"/>
    <w:rsid w:val="00E007BE"/>
    <w:rsid w:val="00E1002A"/>
    <w:rsid w:val="00E37E0E"/>
    <w:rsid w:val="00E64D25"/>
    <w:rsid w:val="00E73992"/>
    <w:rsid w:val="00E7597D"/>
    <w:rsid w:val="00E76296"/>
    <w:rsid w:val="00E94C1F"/>
    <w:rsid w:val="00EA0F7C"/>
    <w:rsid w:val="00EA24C0"/>
    <w:rsid w:val="00EC53D6"/>
    <w:rsid w:val="00F1126C"/>
    <w:rsid w:val="00F30841"/>
    <w:rsid w:val="00F345B4"/>
    <w:rsid w:val="00F4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36F"/>
    <w:rPr>
      <w:rFonts w:ascii="Garamond" w:hAnsi="Garamond"/>
      <w:sz w:val="23"/>
      <w:szCs w:val="24"/>
    </w:rPr>
  </w:style>
  <w:style w:type="paragraph" w:styleId="Overskrift1">
    <w:name w:val="heading 1"/>
    <w:basedOn w:val="Normal"/>
    <w:next w:val="Normal"/>
    <w:qFormat/>
    <w:rsid w:val="001A236F"/>
    <w:pPr>
      <w:keepNext/>
      <w:outlineLvl w:val="0"/>
    </w:pPr>
    <w:rPr>
      <w:rFonts w:ascii="Arial" w:hAnsi="Arial" w:cs="Arial"/>
      <w:b/>
      <w:bCs/>
      <w:kern w:val="27"/>
      <w:sz w:val="20"/>
      <w:szCs w:val="32"/>
    </w:rPr>
  </w:style>
  <w:style w:type="paragraph" w:styleId="Overskrift2">
    <w:name w:val="heading 2"/>
    <w:basedOn w:val="Normal"/>
    <w:next w:val="Normal"/>
    <w:qFormat/>
    <w:rsid w:val="001A236F"/>
    <w:pPr>
      <w:keepNext/>
      <w:spacing w:before="23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qFormat/>
    <w:rsid w:val="008F7D75"/>
    <w:pPr>
      <w:keepNext/>
      <w:outlineLvl w:val="2"/>
    </w:pPr>
    <w:rPr>
      <w:rFonts w:cs="Arial"/>
      <w:bCs/>
      <w:i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type">
    <w:name w:val="Dokumenttype"/>
    <w:basedOn w:val="Normal"/>
    <w:next w:val="Normal"/>
    <w:rsid w:val="001956A9"/>
    <w:pPr>
      <w:spacing w:after="230"/>
    </w:pPr>
    <w:rPr>
      <w:rFonts w:ascii="Arial" w:hAnsi="Arial"/>
      <w:b/>
      <w:smallCaps/>
      <w:spacing w:val="22"/>
      <w:sz w:val="20"/>
    </w:rPr>
  </w:style>
  <w:style w:type="paragraph" w:customStyle="1" w:styleId="DLFPunktopstilling">
    <w:name w:val="DLF Punktopstilling"/>
    <w:basedOn w:val="Normal"/>
    <w:rsid w:val="00CD7839"/>
    <w:pPr>
      <w:numPr>
        <w:numId w:val="7"/>
      </w:numPr>
      <w:spacing w:after="230"/>
    </w:pPr>
  </w:style>
  <w:style w:type="paragraph" w:styleId="Indholdsfortegnelse3">
    <w:name w:val="toc 3"/>
    <w:basedOn w:val="Normal"/>
    <w:next w:val="Normal"/>
    <w:autoRedefine/>
    <w:semiHidden/>
    <w:rsid w:val="00846A86"/>
    <w:pPr>
      <w:numPr>
        <w:numId w:val="2"/>
      </w:numPr>
    </w:pPr>
  </w:style>
  <w:style w:type="paragraph" w:styleId="Sidehoved">
    <w:name w:val="header"/>
    <w:basedOn w:val="Normal"/>
    <w:rsid w:val="00F1126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1126C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4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agstegn">
    <w:name w:val="Bilagstegn"/>
    <w:basedOn w:val="Normal"/>
    <w:rsid w:val="00CD7839"/>
    <w:pPr>
      <w:numPr>
        <w:numId w:val="6"/>
      </w:numPr>
    </w:pPr>
  </w:style>
  <w:style w:type="paragraph" w:customStyle="1" w:styleId="DLFTalopstilling">
    <w:name w:val="DLF Talopstilling"/>
    <w:basedOn w:val="Normal"/>
    <w:rsid w:val="00CD7839"/>
    <w:pPr>
      <w:numPr>
        <w:numId w:val="5"/>
      </w:numPr>
    </w:pPr>
  </w:style>
  <w:style w:type="character" w:styleId="Sidetal">
    <w:name w:val="page number"/>
    <w:basedOn w:val="Standardskrifttypeiafsnit"/>
    <w:rsid w:val="00DC31E1"/>
  </w:style>
  <w:style w:type="paragraph" w:styleId="Listeafsnit">
    <w:name w:val="List Paragraph"/>
    <w:basedOn w:val="Normal"/>
    <w:uiPriority w:val="34"/>
    <w:qFormat/>
    <w:rsid w:val="00E75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36F"/>
    <w:rPr>
      <w:rFonts w:ascii="Garamond" w:hAnsi="Garamond"/>
      <w:sz w:val="23"/>
      <w:szCs w:val="24"/>
    </w:rPr>
  </w:style>
  <w:style w:type="paragraph" w:styleId="Overskrift1">
    <w:name w:val="heading 1"/>
    <w:basedOn w:val="Normal"/>
    <w:next w:val="Normal"/>
    <w:qFormat/>
    <w:rsid w:val="001A236F"/>
    <w:pPr>
      <w:keepNext/>
      <w:outlineLvl w:val="0"/>
    </w:pPr>
    <w:rPr>
      <w:rFonts w:ascii="Arial" w:hAnsi="Arial" w:cs="Arial"/>
      <w:b/>
      <w:bCs/>
      <w:kern w:val="27"/>
      <w:sz w:val="20"/>
      <w:szCs w:val="32"/>
    </w:rPr>
  </w:style>
  <w:style w:type="paragraph" w:styleId="Overskrift2">
    <w:name w:val="heading 2"/>
    <w:basedOn w:val="Normal"/>
    <w:next w:val="Normal"/>
    <w:qFormat/>
    <w:rsid w:val="001A236F"/>
    <w:pPr>
      <w:keepNext/>
      <w:spacing w:before="23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qFormat/>
    <w:rsid w:val="008F7D75"/>
    <w:pPr>
      <w:keepNext/>
      <w:outlineLvl w:val="2"/>
    </w:pPr>
    <w:rPr>
      <w:rFonts w:cs="Arial"/>
      <w:bCs/>
      <w:i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type">
    <w:name w:val="Dokumenttype"/>
    <w:basedOn w:val="Normal"/>
    <w:next w:val="Normal"/>
    <w:rsid w:val="001956A9"/>
    <w:pPr>
      <w:spacing w:after="230"/>
    </w:pPr>
    <w:rPr>
      <w:rFonts w:ascii="Arial" w:hAnsi="Arial"/>
      <w:b/>
      <w:smallCaps/>
      <w:spacing w:val="22"/>
      <w:sz w:val="20"/>
    </w:rPr>
  </w:style>
  <w:style w:type="paragraph" w:customStyle="1" w:styleId="DLFPunktopstilling">
    <w:name w:val="DLF Punktopstilling"/>
    <w:basedOn w:val="Normal"/>
    <w:rsid w:val="00CD7839"/>
    <w:pPr>
      <w:numPr>
        <w:numId w:val="7"/>
      </w:numPr>
      <w:spacing w:after="230"/>
    </w:pPr>
  </w:style>
  <w:style w:type="paragraph" w:styleId="Indholdsfortegnelse3">
    <w:name w:val="toc 3"/>
    <w:basedOn w:val="Normal"/>
    <w:next w:val="Normal"/>
    <w:autoRedefine/>
    <w:semiHidden/>
    <w:rsid w:val="00846A86"/>
    <w:pPr>
      <w:numPr>
        <w:numId w:val="2"/>
      </w:numPr>
    </w:pPr>
  </w:style>
  <w:style w:type="paragraph" w:styleId="Sidehoved">
    <w:name w:val="header"/>
    <w:basedOn w:val="Normal"/>
    <w:rsid w:val="00F1126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1126C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4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agstegn">
    <w:name w:val="Bilagstegn"/>
    <w:basedOn w:val="Normal"/>
    <w:rsid w:val="00CD7839"/>
    <w:pPr>
      <w:numPr>
        <w:numId w:val="6"/>
      </w:numPr>
    </w:pPr>
  </w:style>
  <w:style w:type="paragraph" w:customStyle="1" w:styleId="DLFTalopstilling">
    <w:name w:val="DLF Talopstilling"/>
    <w:basedOn w:val="Normal"/>
    <w:rsid w:val="00CD7839"/>
    <w:pPr>
      <w:numPr>
        <w:numId w:val="5"/>
      </w:numPr>
    </w:pPr>
  </w:style>
  <w:style w:type="character" w:styleId="Sidetal">
    <w:name w:val="page number"/>
    <w:basedOn w:val="Standardskrifttypeiafsnit"/>
    <w:rsid w:val="00DC31E1"/>
  </w:style>
  <w:style w:type="paragraph" w:styleId="Listeafsnit">
    <w:name w:val="List Paragraph"/>
    <w:basedOn w:val="Normal"/>
    <w:uiPriority w:val="34"/>
    <w:qFormat/>
    <w:rsid w:val="00E75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KAB2010\Alle\ALM%20Brev%20m%20LOGO%20(digitalt)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52092-F3C5-4B52-9801-558EE201C520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ALM Brev m LOGO (digitalt)</ap:Template>
  <ap:TotalTime>5</ap:TotalTime>
  <ap:Pages>3</ap:Pages>
  <ap:Words>918</ap:Words>
  <ap:Characters>5384</ap:Characters>
  <ap:Application>Microsoft Office Word</ap:Application>
  <ap:DocSecurity>0</ap:DocSecurity>
  <ap:Lines>44</ap:Lines>
  <ap:Paragraphs>12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Høringssvar til afsendelse 8. marts 2019</vt:lpstr>
    </vt:vector>
  </ap:TitlesOfParts>
  <ap:Company>OptiMentor</ap:Company>
  <ap:LinksUpToDate>false</ap:LinksUpToDate>
  <ap:CharactersWithSpaces>6290</ap:CharactersWithSpaces>
  <ap:SharedDoc>false</ap:SharedDoc>
  <ap:HyperlinksChanged>false</ap:HyperlinksChanged>
  <ap:AppVersion>14.0000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Høringssvar til afsendelse 8. marts 2019 abc</dc:title>
  <dc:creator>Jesper Støier</dc:creator>
  <lastModifiedBy>Jesper Støier</lastModifiedBy>
  <revision>4</revision>
  <lastPrinted>1900-12-31T23:00:00.0000000Z</lastPrinted>
  <dcterms:created xsi:type="dcterms:W3CDTF">2019-03-07T07:22:00.0000000Z</dcterms:created>
  <dcterms:modified xsi:type="dcterms:W3CDTF">2019-03-07T07:28:00.0000000Z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N_D_Dokumentnummer">
    <vt:lpwstr>D2019-057555</vt:lpwstr>
  </op:property>
  <op:property fmtid="{D5CDD505-2E9C-101B-9397-08002B2CF9AE}" pid="3" name="DN_D_Brevdato">
    <vt:lpwstr>7. marts 2019</vt:lpwstr>
  </op:property>
  <op:property fmtid="{D5CDD505-2E9C-101B-9397-08002B2CF9AE}" pid="4" name="DN_D_Modtager_Adresse">
    <vt:lpwstr/>
  </op:property>
  <op:property fmtid="{D5CDD505-2E9C-101B-9397-08002B2CF9AE}" pid="5" name="DN_D_Brevunderskriver">
    <vt:lpwstr/>
  </op:property>
  <op:property fmtid="{D5CDD505-2E9C-101B-9397-08002B2CF9AE}" pid="6" name="DN_D_Brevunderskriver2">
    <vt:lpwstr/>
  </op:property>
  <op:property fmtid="{D5CDD505-2E9C-101B-9397-08002B2CF9AE}" pid="7" name="DN_D_CC">
    <vt:lpwstr/>
  </op:property>
  <op:property fmtid="{D5CDD505-2E9C-101B-9397-08002B2CF9AE}" pid="8" name="DN_D_Modtager_Fornavn">
    <vt:lpwstr/>
  </op:property>
  <op:property fmtid="{D5CDD505-2E9C-101B-9397-08002B2CF9AE}" pid="9" name="DN_D_InternModtager_Ini">
    <vt:lpwstr/>
  </op:property>
  <op:property fmtid="{D5CDD505-2E9C-101B-9397-08002B2CF9AE}" pid="10" name="DN_D_Sagsbehandler_Ini">
    <vt:lpwstr/>
  </op:property>
  <op:property fmtid="{D5CDD505-2E9C-101B-9397-08002B2CF9AE}" pid="11" name="DN_D_TilOrientering_Ini">
    <vt:lpwstr/>
  </op:property>
  <op:property fmtid="{D5CDD505-2E9C-101B-9397-08002B2CF9AE}" pid="12" name="DN_D_DokumentTitel">
    <vt:lpwstr>Høringssvar til afsendelse 8. marts 2019 abc</vt:lpwstr>
  </op:property>
  <op:property fmtid="{D5CDD505-2E9C-101B-9397-08002B2CF9AE}" pid="13" name="DN_D_Udvalg">
    <vt:lpwstr/>
  </op:property>
  <op:property fmtid="{D5CDD505-2E9C-101B-9397-08002B2CF9AE}" pid="14" name="DN_D_Mødedato">
    <vt:lpwstr/>
  </op:property>
  <op:property fmtid="{D5CDD505-2E9C-101B-9397-08002B2CF9AE}" pid="15" name="DN_D_Referatdato">
    <vt:lpwstr/>
  </op:property>
  <op:property fmtid="{D5CDD505-2E9C-101B-9397-08002B2CF9AE}" pid="16" name="DN_D_Referatunderskriver_fulde navn">
    <vt:lpwstr/>
  </op:property>
  <op:property fmtid="{D5CDD505-2E9C-101B-9397-08002B2CF9AE}" pid="17" name="DN_D_LeveringsSted">
    <vt:lpwstr/>
  </op:property>
  <op:property fmtid="{D5CDD505-2E9C-101B-9397-08002B2CF9AE}" pid="18" name="DN_D_Ansvarlig_FuldeNavn">
    <vt:lpwstr>Jesper Støier</vt:lpwstr>
  </op:property>
  <op:property fmtid="{D5CDD505-2E9C-101B-9397-08002B2CF9AE}" pid="19" name="DN_D_Medlem_Fornavn">
    <vt:lpwstr/>
  </op:property>
  <op:property fmtid="{D5CDD505-2E9C-101B-9397-08002B2CF9AE}" pid="20" name="DN_D_OprettetDato">
    <vt:lpwstr>07-03-2019</vt:lpwstr>
  </op:property>
  <op:property fmtid="{D5CDD505-2E9C-101B-9397-08002B2CF9AE}" pid="21" name="DN_D_SidstRedigeretDato">
    <vt:lpwstr>07-03-2019</vt:lpwstr>
  </op:property>
  <op:property fmtid="{D5CDD505-2E9C-101B-9397-08002B2CF9AE}" pid="22" name="DN_D_SidstRedigeretAf">
    <vt:lpwstr>Jesper Støier</vt:lpwstr>
  </op:property>
  <op:property fmtid="{D5CDD505-2E9C-101B-9397-08002B2CF9AE}" pid="23" name="DN_D_AktuelleVersion">
    <vt:lpwstr>3.0</vt:lpwstr>
  </op:property>
  <op:property fmtid="{D5CDD505-2E9C-101B-9397-08002B2CF9AE}" pid="24" name="DN_D_SagsbehandlerFuldeNavn">
    <vt:lpwstr/>
  </op:property>
  <op:property fmtid="{D5CDD505-2E9C-101B-9397-08002B2CF9AE}" pid="25" name="DN_D_SagsbehandlerEmail">
    <vt:lpwstr/>
  </op:property>
  <op:property fmtid="{D5CDD505-2E9C-101B-9397-08002B2CF9AE}" pid="26" name="DN_D_SagsbehandlerTelefon">
    <vt:lpwstr/>
  </op:property>
  <op:property fmtid="{D5CDD505-2E9C-101B-9397-08002B2CF9AE}" pid="27" name="DN_D_MedlemAdresse">
    <vt:lpwstr/>
  </op:property>
  <op:property fmtid="{D5CDD505-2E9C-101B-9397-08002B2CF9AE}" pid="28" name="DN_D_KredsFuldeNavn">
    <vt:lpwstr/>
  </op:property>
  <op:property fmtid="{D5CDD505-2E9C-101B-9397-08002B2CF9AE}" pid="29" name="DN_D_HøringTitel">
    <vt:lpwstr>Høringssvar til afsendelse 8. marts 2019 abc</vt:lpwstr>
  </op:property>
  <op:property fmtid="{D5CDD505-2E9C-101B-9397-08002B2CF9AE}" pid="30" name="DN_D_HøringModtager">
    <vt:lpwstr/>
  </op:property>
  <op:property fmtid="{D5CDD505-2E9C-101B-9397-08002B2CF9AE}" pid="31" name="DN_D_HøringDato">
    <vt:lpwstr>07-03-2019</vt:lpwstr>
  </op:property>
  <op:property fmtid="{D5CDD505-2E9C-101B-9397-08002B2CF9AE}" pid="32" name="DN_D_HøringBrevunderskriver">
    <vt:lpwstr/>
  </op:property>
  <op:property fmtid="{D5CDD505-2E9C-101B-9397-08002B2CF9AE}" pid="33" name="DN_D_Medlemsnummer_Medlem">
    <vt:lpwstr/>
  </op:property>
  <op:property fmtid="{D5CDD505-2E9C-101B-9397-08002B2CF9AE}" pid="34" name="DN_D_Foredragsholder_FuldeNavn">
    <vt:lpwstr/>
  </op:property>
  <op:property fmtid="{D5CDD505-2E9C-101B-9397-08002B2CF9AE}" pid="35" name="DN_D_Foredragsholder_Fornavn">
    <vt:lpwstr/>
  </op:property>
  <op:property fmtid="{D5CDD505-2E9C-101B-9397-08002B2CF9AE}" pid="36" name="DN_D_SvarfristDato">
    <vt:lpwstr/>
  </op:property>
  <op:property fmtid="{D5CDD505-2E9C-101B-9397-08002B2CF9AE}" pid="37" name="DN_D_KommuneNavn">
    <vt:lpwstr/>
  </op:property>
  <op:property fmtid="{D5CDD505-2E9C-101B-9397-08002B2CF9AE}" pid="38" name="DN_D_HøringssvarVedr.">
    <vt:lpwstr/>
  </op:property>
  <op:property fmtid="{D5CDD505-2E9C-101B-9397-08002B2CF9AE}" pid="39" name="DN_D_SenesteIndmeldelsesDato">
    <vt:lpwstr/>
  </op:property>
  <op:property fmtid="{D5CDD505-2E9C-101B-9397-08002B2CF9AE}" pid="40" name="DN_D_Modtager2_Adresse">
    <vt:lpwstr/>
  </op:property>
  <op:property fmtid="{D5CDD505-2E9C-101B-9397-08002B2CF9AE}" pid="41" name="DN_D_Modtager2_FuldeNavn">
    <vt:lpwstr/>
  </op:property>
  <op:property fmtid="{D5CDD505-2E9C-101B-9397-08002B2CF9AE}" pid="42" name="DN_D_Ansvarlig_Initialer">
    <vt:lpwstr>jst</vt:lpwstr>
  </op:property>
  <op:property fmtid="{D5CDD505-2E9C-101B-9397-08002B2CF9AE}" pid="43" name="DN_D_Ansvarlig_Email">
    <vt:lpwstr>JST@dlf.org</vt:lpwstr>
  </op:property>
  <op:property fmtid="{D5CDD505-2E9C-101B-9397-08002B2CF9AE}" pid="44" name="DN_D_Ansvarlig_Telefon">
    <vt:lpwstr>+4533696412</vt:lpwstr>
  </op:property>
  <op:property fmtid="{D5CDD505-2E9C-101B-9397-08002B2CF9AE}" pid="45" name="DN_D_BrevSkriver">
    <vt:lpwstr/>
  </op:property>
  <op:property fmtid="{D5CDD505-2E9C-101B-9397-08002B2CF9AE}" pid="46" name="DN_D_Beskrivelse">
    <vt:lpwstr/>
  </op:property>
  <op:property fmtid="{D5CDD505-2E9C-101B-9397-08002B2CF9AE}" pid="47" name="DN_D_Browser">
    <vt:lpwstr/>
  </op:property>
  <op:property fmtid="{D5CDD505-2E9C-101B-9397-08002B2CF9AE}" pid="48" name="DN_D_OmrådeDerTestes">
    <vt:lpwstr/>
  </op:property>
  <op:property fmtid="{D5CDD505-2E9C-101B-9397-08002B2CF9AE}" pid="49" name="DN_D_ForventetResultat">
    <vt:lpwstr/>
  </op:property>
  <op:property fmtid="{D5CDD505-2E9C-101B-9397-08002B2CF9AE}" pid="50" name="DN_D_BeskrivelseAfFejl">
    <vt:lpwstr/>
  </op:property>
  <op:property fmtid="{D5CDD505-2E9C-101B-9397-08002B2CF9AE}" pid="51" name="DN_D_BilagVedlagt">
    <vt:lpwstr/>
  </op:property>
  <op:property fmtid="{D5CDD505-2E9C-101B-9397-08002B2CF9AE}" pid="52" name="DN_D_Prioritet">
    <vt:lpwstr/>
  </op:property>
  <op:property fmtid="{D5CDD505-2E9C-101B-9397-08002B2CF9AE}" pid="53" name="DN_D_ExtranoteSagsNummer">
    <vt:lpwstr/>
  </op:property>
  <op:property fmtid="{D5CDD505-2E9C-101B-9397-08002B2CF9AE}" pid="54" name="DN_D_Medlem_FuldeNavn">
    <vt:lpwstr/>
  </op:property>
  <op:property fmtid="{D5CDD505-2E9C-101B-9397-08002B2CF9AE}" pid="55" name="DN_D_GodkendelsesDato">
    <vt:lpwstr/>
  </op:property>
  <op:property fmtid="{D5CDD505-2E9C-101B-9397-08002B2CF9AE}" pid="56" name="DN_D_Udlobsdato">
    <vt:lpwstr/>
  </op:property>
  <op:property fmtid="{D5CDD505-2E9C-101B-9397-08002B2CF9AE}" pid="57" name="DN_D_NuvaerendeFunktion">
    <vt:lpwstr/>
  </op:property>
  <op:property fmtid="{D5CDD505-2E9C-101B-9397-08002B2CF9AE}" pid="58" name="DN_D_NyFunktion">
    <vt:lpwstr/>
  </op:property>
  <op:property fmtid="{D5CDD505-2E9C-101B-9397-08002B2CF9AE}" pid="59" name="DN_D_PrioritetOnskerForbedringer">
    <vt:lpwstr/>
  </op:property>
  <op:property fmtid="{D5CDD505-2E9C-101B-9397-08002B2CF9AE}" pid="60" name="DN_D_ExtraNoteSagsNrOnskerForbedringer">
    <vt:lpwstr/>
  </op:property>
  <op:property fmtid="{D5CDD505-2E9C-101B-9397-08002B2CF9AE}" pid="61" name="DN_D_DokumentSti">
    <vt:lpwstr>DOCN \ Danmarks Lærerforening \ Emne- og sagsområder \ 6. Skolens styrelse \ Skolens styrelse - generelt \ Folkeskoleforlig 2019 \ Høringssvar til afsendelse 8. marts 2019 abc \ </vt:lpwstr>
  </op:property>
  <op:property fmtid="{D5CDD505-2E9C-101B-9397-08002B2CF9AE}" pid="62" name="DN_D_BrevAtt">
    <vt:lpwstr/>
  </op:property>
  <op:property fmtid="{D5CDD505-2E9C-101B-9397-08002B2CF9AE}" pid="63" name="DN_D_CC2">
    <vt:lpwstr/>
  </op:property>
  <op:property fmtid="{D5CDD505-2E9C-101B-9397-08002B2CF9AE}" pid="64" name="DN_D_CC3">
    <vt:lpwstr/>
  </op:property>
  <op:property fmtid="{D5CDD505-2E9C-101B-9397-08002B2CF9AE}" pid="65" name="DN_D_CC4">
    <vt:lpwstr/>
  </op:property>
  <op:property fmtid="{D5CDD505-2E9C-101B-9397-08002B2CF9AE}" pid="66" name="DN_D_CC5">
    <vt:lpwstr/>
  </op:property>
  <op:property fmtid="{D5CDD505-2E9C-101B-9397-08002B2CF9AE}" pid="67" name="DN_D_Brevdato_INT">
    <vt:lpwstr>07 March 2019</vt:lpwstr>
  </op:property>
  <op:property fmtid="{D5CDD505-2E9C-101B-9397-08002B2CF9AE}" pid="68" name="DN_D_Modtager_Gade">
    <vt:lpwstr/>
  </op:property>
  <op:property fmtid="{D5CDD505-2E9C-101B-9397-08002B2CF9AE}" pid="69" name="DN_D_Modtager_FuldeNavn">
    <vt:lpwstr/>
  </op:property>
  <op:property fmtid="{D5CDD505-2E9C-101B-9397-08002B2CF9AE}" pid="70" name="DN_D_Modtager_Postnr">
    <vt:lpwstr/>
  </op:property>
  <op:property fmtid="{D5CDD505-2E9C-101B-9397-08002B2CF9AE}" pid="71" name="DN_D_Modtager_By">
    <vt:lpwstr/>
  </op:property>
  <op:property fmtid="{D5CDD505-2E9C-101B-9397-08002B2CF9AE}" pid="72" name="DN_D_Modtager_Land">
    <vt:lpwstr/>
  </op:property>
  <op:property fmtid="{D5CDD505-2E9C-101B-9397-08002B2CF9AE}" pid="73" name="DN_D_VaelgUdvalg">
    <vt:lpwstr/>
  </op:property>
  <op:property fmtid="{D5CDD505-2E9C-101B-9397-08002B2CF9AE}" pid="74" name="DN_D_UdvalgPunktnr">
    <vt:lpwstr/>
  </op:property>
  <op:property fmtid="{D5CDD505-2E9C-101B-9397-08002B2CF9AE}" pid="75" name="DN_D_UdvalgPunktTitel">
    <vt:lpwstr/>
  </op:property>
  <op:property fmtid="{D5CDD505-2E9C-101B-9397-08002B2CF9AE}" pid="76" name="DN_D_Modelokale">
    <vt:lpwstr/>
  </op:property>
  <op:property fmtid="{D5CDD505-2E9C-101B-9397-08002B2CF9AE}" pid="77" name="DN_D_Klokkeslaet">
    <vt:lpwstr/>
  </op:property>
  <op:property fmtid="{D5CDD505-2E9C-101B-9397-08002B2CF9AE}" pid="78" name="DN_D_AndenPlacering">
    <vt:lpwstr/>
  </op:property>
  <op:property fmtid="{D5CDD505-2E9C-101B-9397-08002B2CF9AE}" pid="79" name="DN_D_DLFUdvalg">
    <vt:lpwstr/>
  </op:property>
  <op:property fmtid="{D5CDD505-2E9C-101B-9397-08002B2CF9AE}" pid="80" name="DN_D_Modetype">
    <vt:lpwstr/>
  </op:property>
  <op:property fmtid="{D5CDD505-2E9C-101B-9397-08002B2CF9AE}" pid="81" name="DN_D_ModedatoOMV">
    <vt:lpwstr/>
  </op:property>
  <op:property fmtid="{D5CDD505-2E9C-101B-9397-08002B2CF9AE}" pid="82" name="DN_D_Modedato_dag">
    <vt:lpwstr/>
  </op:property>
  <op:property fmtid="{D5CDD505-2E9C-101B-9397-08002B2CF9AE}" pid="83" name="DN_D_Modedato_maaned">
    <vt:lpwstr/>
  </op:property>
  <op:property fmtid="{D5CDD505-2E9C-101B-9397-08002B2CF9AE}" pid="84" name="DN_D_Modedato_aar">
    <vt:lpwstr/>
  </op:property>
  <op:property fmtid="{D5CDD505-2E9C-101B-9397-08002B2CF9AE}" pid="85" name="DN_D_slutdato_dag">
    <vt:lpwstr/>
  </op:property>
  <op:property fmtid="{D5CDD505-2E9C-101B-9397-08002B2CF9AE}" pid="86" name="DN_D_BilagNr">
    <vt:lpwstr/>
  </op:property>
  <op:property fmtid="{D5CDD505-2E9C-101B-9397-08002B2CF9AE}" pid="87" name="DN_D_IndstillingBeslutning">
    <vt:lpwstr/>
  </op:property>
  <op:property fmtid="{D5CDD505-2E9C-101B-9397-08002B2CF9AE}" pid="88" name="DN_D_KokkenRekvPrisiAlt">
    <vt:lpwstr/>
  </op:property>
  <op:property fmtid="{D5CDD505-2E9C-101B-9397-08002B2CF9AE}" pid="89" name="DN_D_DokOprettetAf">
    <vt:lpwstr>Jesper Støier</vt:lpwstr>
  </op:property>
  <op:property fmtid="{D5CDD505-2E9C-101B-9397-08002B2CF9AE}" pid="90" name="DN_D_BeskedFraKokkenet">
    <vt:lpwstr/>
  </op:property>
  <op:property fmtid="{D5CDD505-2E9C-101B-9397-08002B2CF9AE}" pid="91" name="DN_D_BeskedTilKokkenet">
    <vt:lpwstr/>
  </op:property>
  <op:property fmtid="{D5CDD505-2E9C-101B-9397-08002B2CF9AE}" pid="92" name="DN_D_Deltagerantal">
    <vt:lpwstr/>
  </op:property>
  <op:property fmtid="{D5CDD505-2E9C-101B-9397-08002B2CF9AE}" pid="93" name="DN_D_KokkenRekvAnledning">
    <vt:lpwstr/>
  </op:property>
  <op:property fmtid="{D5CDD505-2E9C-101B-9397-08002B2CF9AE}" pid="94" name="DN_D_Borddaekning">
    <vt:lpwstr/>
  </op:property>
  <op:property fmtid="{D5CDD505-2E9C-101B-9397-08002B2CF9AE}" pid="95" name="DN_D_KontoNr">
    <vt:lpwstr/>
  </op:property>
  <op:property fmtid="{D5CDD505-2E9C-101B-9397-08002B2CF9AE}" pid="96" name="DN_D_AntalSpecificeredeVarer02">
    <vt:lpwstr/>
  </op:property>
  <op:property fmtid="{D5CDD505-2E9C-101B-9397-08002B2CF9AE}" pid="97" name="DN_D_PrisSpecificeredeVarer02">
    <vt:lpwstr/>
  </op:property>
  <op:property fmtid="{D5CDD505-2E9C-101B-9397-08002B2CF9AE}" pid="98" name="DN_D_AntalSpecificeredeVarer14">
    <vt:lpwstr/>
  </op:property>
  <op:property fmtid="{D5CDD505-2E9C-101B-9397-08002B2CF9AE}" pid="99" name="DN_D_PrisSpecificeredeVarer14">
    <vt:lpwstr/>
  </op:property>
  <op:property fmtid="{D5CDD505-2E9C-101B-9397-08002B2CF9AE}" pid="100" name="DN_D_PrisSpecificeredeVarer11">
    <vt:lpwstr/>
  </op:property>
  <op:property fmtid="{D5CDD505-2E9C-101B-9397-08002B2CF9AE}" pid="101" name="DN_D_AntalSpecificeredeVarer11">
    <vt:lpwstr/>
  </op:property>
  <op:property fmtid="{D5CDD505-2E9C-101B-9397-08002B2CF9AE}" pid="102" name="DN_D_PrisSpecificeredeVarer03">
    <vt:lpwstr/>
  </op:property>
  <op:property fmtid="{D5CDD505-2E9C-101B-9397-08002B2CF9AE}" pid="103" name="DN_D_PrisSpecificeredeVarer04">
    <vt:lpwstr/>
  </op:property>
  <op:property fmtid="{D5CDD505-2E9C-101B-9397-08002B2CF9AE}" pid="104" name="DN_D_PrisSpecificeredeVarer05">
    <vt:lpwstr/>
  </op:property>
  <op:property fmtid="{D5CDD505-2E9C-101B-9397-08002B2CF9AE}" pid="105" name="DN_D_PrisSpecificeredeVarer06">
    <vt:lpwstr/>
  </op:property>
  <op:property fmtid="{D5CDD505-2E9C-101B-9397-08002B2CF9AE}" pid="106" name="DN_D_PrisSpecificeredeVarer07">
    <vt:lpwstr/>
  </op:property>
  <op:property fmtid="{D5CDD505-2E9C-101B-9397-08002B2CF9AE}" pid="107" name="DN_D_PrisSpecificeredeVarer08">
    <vt:lpwstr/>
  </op:property>
  <op:property fmtid="{D5CDD505-2E9C-101B-9397-08002B2CF9AE}" pid="108" name="DN_D_PrisSpecificeredeVarer09">
    <vt:lpwstr/>
  </op:property>
  <op:property fmtid="{D5CDD505-2E9C-101B-9397-08002B2CF9AE}" pid="109" name="DN_D_PrisSpecificeredeVarer10">
    <vt:lpwstr/>
  </op:property>
  <op:property fmtid="{D5CDD505-2E9C-101B-9397-08002B2CF9AE}" pid="110" name="DN_D_PrisSpecificeredeVarer12">
    <vt:lpwstr/>
  </op:property>
  <op:property fmtid="{D5CDD505-2E9C-101B-9397-08002B2CF9AE}" pid="111" name="DN_D_PrisSpecificeredeVarer13">
    <vt:lpwstr/>
  </op:property>
  <op:property fmtid="{D5CDD505-2E9C-101B-9397-08002B2CF9AE}" pid="112" name="DN_D_PrisSpecificeredeVarer15">
    <vt:lpwstr/>
  </op:property>
  <op:property fmtid="{D5CDD505-2E9C-101B-9397-08002B2CF9AE}" pid="113" name="DN_D_PrisSpecificeredeVarer16">
    <vt:lpwstr/>
  </op:property>
  <op:property fmtid="{D5CDD505-2E9C-101B-9397-08002B2CF9AE}" pid="114" name="DN_D_PrisSpecificeredeVarer17">
    <vt:lpwstr/>
  </op:property>
  <op:property fmtid="{D5CDD505-2E9C-101B-9397-08002B2CF9AE}" pid="115" name="DN_D_PrisSpecificeredeVarer18">
    <vt:lpwstr/>
  </op:property>
  <op:property fmtid="{D5CDD505-2E9C-101B-9397-08002B2CF9AE}" pid="116" name="DN_D_PrisSpecificeredeVarer19">
    <vt:lpwstr/>
  </op:property>
  <op:property fmtid="{D5CDD505-2E9C-101B-9397-08002B2CF9AE}" pid="117" name="DN_D_PrisSpecificeredeVarer20">
    <vt:lpwstr/>
  </op:property>
  <op:property fmtid="{D5CDD505-2E9C-101B-9397-08002B2CF9AE}" pid="118" name="DN_D_PrisSpecificeredeVarer21">
    <vt:lpwstr/>
  </op:property>
  <op:property fmtid="{D5CDD505-2E9C-101B-9397-08002B2CF9AE}" pid="119" name="DN_D_PrisSpecificeredeVarer22">
    <vt:lpwstr/>
  </op:property>
  <op:property fmtid="{D5CDD505-2E9C-101B-9397-08002B2CF9AE}" pid="120" name="DN_D_PrisSpecificeredeVarer23">
    <vt:lpwstr/>
  </op:property>
  <op:property fmtid="{D5CDD505-2E9C-101B-9397-08002B2CF9AE}" pid="121" name="DN_D_PrisSpecificeredeVarer24">
    <vt:lpwstr/>
  </op:property>
  <op:property fmtid="{D5CDD505-2E9C-101B-9397-08002B2CF9AE}" pid="122" name="DN_D_PrisSpecificeredeVarer25">
    <vt:lpwstr/>
  </op:property>
  <op:property fmtid="{D5CDD505-2E9C-101B-9397-08002B2CF9AE}" pid="123" name="DN_D_PrisSpecificeredeVarer26">
    <vt:lpwstr/>
  </op:property>
  <op:property fmtid="{D5CDD505-2E9C-101B-9397-08002B2CF9AE}" pid="124" name="DN_D_PrisSpecificeredeVarer27">
    <vt:lpwstr/>
  </op:property>
  <op:property fmtid="{D5CDD505-2E9C-101B-9397-08002B2CF9AE}" pid="125" name="DN_D_PrisSpecificeredeVarer28">
    <vt:lpwstr/>
  </op:property>
  <op:property fmtid="{D5CDD505-2E9C-101B-9397-08002B2CF9AE}" pid="126" name="DN_D_AntalSpecificeredeVarer03">
    <vt:lpwstr/>
  </op:property>
  <op:property fmtid="{D5CDD505-2E9C-101B-9397-08002B2CF9AE}" pid="127" name="DN_D_AntalSpecificeredeVarer04">
    <vt:lpwstr/>
  </op:property>
  <op:property fmtid="{D5CDD505-2E9C-101B-9397-08002B2CF9AE}" pid="128" name="DN_D_AntalSpecificeredeVarer05">
    <vt:lpwstr/>
  </op:property>
  <op:property fmtid="{D5CDD505-2E9C-101B-9397-08002B2CF9AE}" pid="129" name="DN_D_AntalSpecificeredeVarer06">
    <vt:lpwstr/>
  </op:property>
  <op:property fmtid="{D5CDD505-2E9C-101B-9397-08002B2CF9AE}" pid="130" name="DN_D_AntalSpecificeredeVarer07">
    <vt:lpwstr/>
  </op:property>
  <op:property fmtid="{D5CDD505-2E9C-101B-9397-08002B2CF9AE}" pid="131" name="DN_D_AntalSpecificeredeVarer08">
    <vt:lpwstr/>
  </op:property>
  <op:property fmtid="{D5CDD505-2E9C-101B-9397-08002B2CF9AE}" pid="132" name="DN_D_AntalSpecificeredeVarer09">
    <vt:lpwstr/>
  </op:property>
  <op:property fmtid="{D5CDD505-2E9C-101B-9397-08002B2CF9AE}" pid="133" name="DN_D_AntalSpecificeredeVarer10">
    <vt:lpwstr/>
  </op:property>
  <op:property fmtid="{D5CDD505-2E9C-101B-9397-08002B2CF9AE}" pid="134" name="DN_D_AntalSpecificeredeVarer12">
    <vt:lpwstr/>
  </op:property>
  <op:property fmtid="{D5CDD505-2E9C-101B-9397-08002B2CF9AE}" pid="135" name="DN_D_AntalSpecificeredeVarer13">
    <vt:lpwstr/>
  </op:property>
  <op:property fmtid="{D5CDD505-2E9C-101B-9397-08002B2CF9AE}" pid="136" name="DN_D_AntalSpecificeredeVarer15">
    <vt:lpwstr/>
  </op:property>
  <op:property fmtid="{D5CDD505-2E9C-101B-9397-08002B2CF9AE}" pid="137" name="DN_D_AntalSpecificeredeVarer16">
    <vt:lpwstr/>
  </op:property>
  <op:property fmtid="{D5CDD505-2E9C-101B-9397-08002B2CF9AE}" pid="138" name="DN_D_AntalSpecificeredeVarer17">
    <vt:lpwstr/>
  </op:property>
  <op:property fmtid="{D5CDD505-2E9C-101B-9397-08002B2CF9AE}" pid="139" name="DN_D_AntalSpecificeredeVarer18">
    <vt:lpwstr/>
  </op:property>
  <op:property fmtid="{D5CDD505-2E9C-101B-9397-08002B2CF9AE}" pid="140" name="DN_D_AntalSpecificeredeVarer19">
    <vt:lpwstr/>
  </op:property>
  <op:property fmtid="{D5CDD505-2E9C-101B-9397-08002B2CF9AE}" pid="141" name="DN_D_AntalSpecificeredeVarer20">
    <vt:lpwstr/>
  </op:property>
  <op:property fmtid="{D5CDD505-2E9C-101B-9397-08002B2CF9AE}" pid="142" name="DN_D_AntalSpecificeredeVarer21">
    <vt:lpwstr/>
  </op:property>
  <op:property fmtid="{D5CDD505-2E9C-101B-9397-08002B2CF9AE}" pid="143" name="DN_D_AntalSpecificeredeVarer22">
    <vt:lpwstr/>
  </op:property>
  <op:property fmtid="{D5CDD505-2E9C-101B-9397-08002B2CF9AE}" pid="144" name="DN_D_AntalSpecificeredeVarer23">
    <vt:lpwstr/>
  </op:property>
  <op:property fmtid="{D5CDD505-2E9C-101B-9397-08002B2CF9AE}" pid="145" name="DN_D_AntalSpecificeredeVarer24">
    <vt:lpwstr/>
  </op:property>
  <op:property fmtid="{D5CDD505-2E9C-101B-9397-08002B2CF9AE}" pid="146" name="DN_D_AntalSpecificeredeVarer25">
    <vt:lpwstr/>
  </op:property>
  <op:property fmtid="{D5CDD505-2E9C-101B-9397-08002B2CF9AE}" pid="147" name="DN_D_AntalSpecificeredeVarer26">
    <vt:lpwstr/>
  </op:property>
  <op:property fmtid="{D5CDD505-2E9C-101B-9397-08002B2CF9AE}" pid="148" name="DN_D_AntalSpecificeredeVarer27">
    <vt:lpwstr/>
  </op:property>
  <op:property fmtid="{D5CDD505-2E9C-101B-9397-08002B2CF9AE}" pid="149" name="DN_D_AntalSpecificeredeVarer28">
    <vt:lpwstr/>
  </op:property>
  <op:property fmtid="{D5CDD505-2E9C-101B-9397-08002B2CF9AE}" pid="150" name="DN_D_BemaerkningerUspecificeredeVarer1">
    <vt:lpwstr/>
  </op:property>
  <op:property fmtid="{D5CDD505-2E9C-101B-9397-08002B2CF9AE}" pid="151" name="DN_D_BemaerkningerUspecificeredeVarer3">
    <vt:lpwstr/>
  </op:property>
  <op:property fmtid="{D5CDD505-2E9C-101B-9397-08002B2CF9AE}" pid="152" name="DN_D_BemaerkningerUspecificeredeVarer2">
    <vt:lpwstr/>
  </op:property>
  <op:property fmtid="{D5CDD505-2E9C-101B-9397-08002B2CF9AE}" pid="153" name="DN_D_BemaerkningerUspecificeredeVarer4">
    <vt:lpwstr/>
  </op:property>
  <op:property fmtid="{D5CDD505-2E9C-101B-9397-08002B2CF9AE}" pid="154" name="DN_D_BemaerkningerUspecificeredeVarer5">
    <vt:lpwstr/>
  </op:property>
  <op:property fmtid="{D5CDD505-2E9C-101B-9397-08002B2CF9AE}" pid="155" name="DN_D_UspecificeredeVarerAntal1">
    <vt:lpwstr/>
  </op:property>
  <op:property fmtid="{D5CDD505-2E9C-101B-9397-08002B2CF9AE}" pid="156" name="DN_D_UspecificeredeVarerAntal2">
    <vt:lpwstr/>
  </op:property>
  <op:property fmtid="{D5CDD505-2E9C-101B-9397-08002B2CF9AE}" pid="157" name="DN_D_UspecificeredeVarerAntal3">
    <vt:lpwstr/>
  </op:property>
  <op:property fmtid="{D5CDD505-2E9C-101B-9397-08002B2CF9AE}" pid="158" name="DN_D_UspecificeredeVarerAntal4">
    <vt:lpwstr/>
  </op:property>
  <op:property fmtid="{D5CDD505-2E9C-101B-9397-08002B2CF9AE}" pid="159" name="DN_D_UspecificeredeVarerAntal5">
    <vt:lpwstr/>
  </op:property>
  <op:property fmtid="{D5CDD505-2E9C-101B-9397-08002B2CF9AE}" pid="160" name="DN_D_PrisUspecificeredeVarer1">
    <vt:lpwstr/>
  </op:property>
  <op:property fmtid="{D5CDD505-2E9C-101B-9397-08002B2CF9AE}" pid="161" name="DN_D_PrisUspecificeredeVarer2">
    <vt:lpwstr/>
  </op:property>
  <op:property fmtid="{D5CDD505-2E9C-101B-9397-08002B2CF9AE}" pid="162" name="DN_D_PrisUspecificeredeVarer3">
    <vt:lpwstr/>
  </op:property>
  <op:property fmtid="{D5CDD505-2E9C-101B-9397-08002B2CF9AE}" pid="163" name="DN_D_PrisUspecificeredeVarer4">
    <vt:lpwstr/>
  </op:property>
  <op:property fmtid="{D5CDD505-2E9C-101B-9397-08002B2CF9AE}" pid="164" name="DN_D_PrisUspecificeredeVarer5">
    <vt:lpwstr/>
  </op:property>
  <op:property fmtid="{D5CDD505-2E9C-101B-9397-08002B2CF9AE}" pid="165" name="DN_D_UspecificeretVare1">
    <vt:lpwstr/>
  </op:property>
  <op:property fmtid="{D5CDD505-2E9C-101B-9397-08002B2CF9AE}" pid="166" name="DN_D_UspecificeretVare2">
    <vt:lpwstr/>
  </op:property>
  <op:property fmtid="{D5CDD505-2E9C-101B-9397-08002B2CF9AE}" pid="167" name="DN_D_UspecificeretVare3">
    <vt:lpwstr/>
  </op:property>
  <op:property fmtid="{D5CDD505-2E9C-101B-9397-08002B2CF9AE}" pid="168" name="DN_D_UspecificeretVare4">
    <vt:lpwstr/>
  </op:property>
  <op:property fmtid="{D5CDD505-2E9C-101B-9397-08002B2CF9AE}" pid="169" name="DN_D_UspecificeretVare5">
    <vt:lpwstr/>
  </op:property>
  <op:property fmtid="{D5CDD505-2E9C-101B-9397-08002B2CF9AE}" pid="170" name="DN_D_InternModtager_Ini_2">
    <vt:lpwstr/>
  </op:property>
  <op:property fmtid="{D5CDD505-2E9C-101B-9397-08002B2CF9AE}" pid="171" name="DN_D_InternModtager_Ini_3">
    <vt:lpwstr/>
  </op:property>
  <op:property fmtid="{D5CDD505-2E9C-101B-9397-08002B2CF9AE}" pid="172" name="DN_D_InternModtager_Ini_4">
    <vt:lpwstr/>
  </op:property>
  <op:property fmtid="{D5CDD505-2E9C-101B-9397-08002B2CF9AE}" pid="173" name="DN_D_InternModtager_Ini_5">
    <vt:lpwstr/>
  </op:property>
  <op:property fmtid="{D5CDD505-2E9C-101B-9397-08002B2CF9AE}" pid="174" name="DN_D_TilOrientering_Ini_2">
    <vt:lpwstr/>
  </op:property>
  <op:property fmtid="{D5CDD505-2E9C-101B-9397-08002B2CF9AE}" pid="175" name="DN_D_TilOrientering_Ini_3">
    <vt:lpwstr/>
  </op:property>
  <op:property fmtid="{D5CDD505-2E9C-101B-9397-08002B2CF9AE}" pid="176" name="DN_D_TilOrientering_Ini_4">
    <vt:lpwstr/>
  </op:property>
  <op:property fmtid="{D5CDD505-2E9C-101B-9397-08002B2CF9AE}" pid="177" name="DN_D_TilOrientering_Ini_5">
    <vt:lpwstr/>
  </op:property>
  <op:property fmtid="{D5CDD505-2E9C-101B-9397-08002B2CF9AE}" pid="178" name="DN_D_Arbejdstid_timer_PSag">
    <vt:lpwstr/>
  </op:property>
  <op:property fmtid="{D5CDD505-2E9C-101B-9397-08002B2CF9AE}" pid="179" name="DN_D_Udvalg2">
    <vt:lpwstr/>
  </op:property>
  <op:property fmtid="{D5CDD505-2E9C-101B-9397-08002B2CF9AE}" pid="180" name="DN_D_Fratraedelsesdato">
    <vt:lpwstr/>
  </op:property>
  <op:property fmtid="{D5CDD505-2E9C-101B-9397-08002B2CF9AE}" pid="181" name="DN_S_Sagsnummer">
    <vt:lpwstr>S2019-002207</vt:lpwstr>
  </op:property>
  <op:property fmtid="{D5CDD505-2E9C-101B-9397-08002B2CF9AE}" pid="182" name="DN_S_LeveringsTidspunkter">
    <vt:lpwstr/>
  </op:property>
  <op:property fmtid="{D5CDD505-2E9C-101B-9397-08002B2CF9AE}" pid="183" name="DN_S_KredsNavn">
    <vt:lpwstr/>
  </op:property>
  <op:property fmtid="{D5CDD505-2E9C-101B-9397-08002B2CF9AE}" pid="184" name="DN_S_Medlemsnummer">
    <vt:lpwstr/>
  </op:property>
  <op:property fmtid="{D5CDD505-2E9C-101B-9397-08002B2CF9AE}" pid="185" name="DN_S_Medlem_CPR">
    <vt:lpwstr/>
  </op:property>
  <op:property fmtid="{D5CDD505-2E9C-101B-9397-08002B2CF9AE}" pid="186" name="DN_S_Kreds_Adresse">
    <vt:lpwstr/>
  </op:property>
  <op:property fmtid="{D5CDD505-2E9C-101B-9397-08002B2CF9AE}" pid="187" name="DN_S_MedlemAdresse">
    <vt:lpwstr/>
  </op:property>
  <op:property fmtid="{D5CDD505-2E9C-101B-9397-08002B2CF9AE}" pid="188" name="DN_S_MedlemFornavn">
    <vt:lpwstr/>
  </op:property>
  <op:property fmtid="{D5CDD505-2E9C-101B-9397-08002B2CF9AE}" pid="189" name="DN_S_KredsGade">
    <vt:lpwstr/>
  </op:property>
  <op:property fmtid="{D5CDD505-2E9C-101B-9397-08002B2CF9AE}" pid="190" name="DN_S_KredsPostNr">
    <vt:lpwstr/>
  </op:property>
  <op:property fmtid="{D5CDD505-2E9C-101B-9397-08002B2CF9AE}" pid="191" name="DN_S_KredsBy">
    <vt:lpwstr/>
  </op:property>
  <op:property fmtid="{D5CDD505-2E9C-101B-9397-08002B2CF9AE}" pid="192" name="DN_S_Kreds_E_Mail">
    <vt:lpwstr/>
  </op:property>
  <op:property fmtid="{D5CDD505-2E9C-101B-9397-08002B2CF9AE}" pid="193" name="DN_S_Kreds_Telefon">
    <vt:lpwstr/>
  </op:property>
  <op:property fmtid="{D5CDD505-2E9C-101B-9397-08002B2CF9AE}" pid="194" name="DN_S_Medlem_Fuldenavn">
    <vt:lpwstr/>
  </op:property>
  <op:property fmtid="{D5CDD505-2E9C-101B-9397-08002B2CF9AE}" pid="195" name="DN_S_MedlemFuldeNavn2">
    <vt:lpwstr/>
  </op:property>
  <op:property fmtid="{D5CDD505-2E9C-101B-9397-08002B2CF9AE}" pid="196" name="DN_S_Medlems_Tlf_Nr">
    <vt:lpwstr/>
  </op:property>
  <op:property fmtid="{D5CDD505-2E9C-101B-9397-08002B2CF9AE}" pid="197" name="DN_S_Medlems_Mail">
    <vt:lpwstr/>
  </op:property>
  <op:property fmtid="{D5CDD505-2E9C-101B-9397-08002B2CF9AE}" pid="198" name="DN_S_KommuneNavn">
    <vt:lpwstr/>
  </op:property>
  <op:property fmtid="{D5CDD505-2E9C-101B-9397-08002B2CF9AE}" pid="199" name="DN_S_Frist_For_Medlem/Kreds_Dato">
    <vt:lpwstr/>
  </op:property>
  <op:property fmtid="{D5CDD505-2E9C-101B-9397-08002B2CF9AE}" pid="200" name="DN_S_Udvpkt1">
    <vt:lpwstr/>
  </op:property>
  <op:property fmtid="{D5CDD505-2E9C-101B-9397-08002B2CF9AE}" pid="201" name="DN_S_Udvpkt2">
    <vt:lpwstr/>
  </op:property>
  <op:property fmtid="{D5CDD505-2E9C-101B-9397-08002B2CF9AE}" pid="202" name="DN_S_Udvpkt3">
    <vt:lpwstr/>
  </op:property>
  <op:property fmtid="{D5CDD505-2E9C-101B-9397-08002B2CF9AE}" pid="203" name="DN_S_Udvpkt4">
    <vt:lpwstr/>
  </op:property>
  <op:property fmtid="{D5CDD505-2E9C-101B-9397-08002B2CF9AE}" pid="204" name="DN_S_Udvpkt5">
    <vt:lpwstr/>
  </op:property>
  <op:property fmtid="{D5CDD505-2E9C-101B-9397-08002B2CF9AE}" pid="205" name="DN_S_Udvpkt6">
    <vt:lpwstr/>
  </op:property>
  <op:property fmtid="{D5CDD505-2E9C-101B-9397-08002B2CF9AE}" pid="206" name="DN_S_Udvpkt7">
    <vt:lpwstr/>
  </op:property>
  <op:property fmtid="{D5CDD505-2E9C-101B-9397-08002B2CF9AE}" pid="207" name="DN_S_Udvpkt8">
    <vt:lpwstr/>
  </op:property>
  <op:property fmtid="{D5CDD505-2E9C-101B-9397-08002B2CF9AE}" pid="208" name="DN_S_Udvpkt9">
    <vt:lpwstr/>
  </op:property>
  <op:property fmtid="{D5CDD505-2E9C-101B-9397-08002B2CF9AE}" pid="209" name="DN_S_Udvpkt10">
    <vt:lpwstr/>
  </op:property>
  <op:property fmtid="{D5CDD505-2E9C-101B-9397-08002B2CF9AE}" pid="210" name="DN_S_SkoleFuldeNavn">
    <vt:lpwstr/>
  </op:property>
  <op:property fmtid="{D5CDD505-2E9C-101B-9397-08002B2CF9AE}" pid="211" name="DN_S_SkoleAdresse">
    <vt:lpwstr/>
  </op:property>
  <op:property fmtid="{D5CDD505-2E9C-101B-9397-08002B2CF9AE}" pid="212" name="DN_S_Skadesdato">
    <vt:lpwstr/>
  </op:property>
  <op:property fmtid="{D5CDD505-2E9C-101B-9397-08002B2CF9AE}" pid="213" name="DN_S_Udvalg">
    <vt:lpwstr/>
  </op:property>
  <op:property fmtid="{D5CDD505-2E9C-101B-9397-08002B2CF9AE}" pid="214" name="DN_S_SagsbehandlerFuldeNavn">
    <vt:lpwstr/>
  </op:property>
  <op:property fmtid="{D5CDD505-2E9C-101B-9397-08002B2CF9AE}" pid="215" name="DN_S_Sagsbehandler_Email">
    <vt:lpwstr/>
  </op:property>
  <op:property fmtid="{D5CDD505-2E9C-101B-9397-08002B2CF9AE}" pid="216" name="DN_S_Sagsbehandler_Ini">
    <vt:lpwstr/>
  </op:property>
  <op:property fmtid="{D5CDD505-2E9C-101B-9397-08002B2CF9AE}" pid="217" name="DN_S_SagsbehandlerTelefon">
    <vt:lpwstr/>
  </op:property>
  <op:property fmtid="{D5CDD505-2E9C-101B-9397-08002B2CF9AE}" pid="218" name="DN_S_AnsvarligFuldeNavn">
    <vt:lpwstr>Jesper Støier</vt:lpwstr>
  </op:property>
  <op:property fmtid="{D5CDD505-2E9C-101B-9397-08002B2CF9AE}" pid="219" name="DN_S_AnsvarligEmail">
    <vt:lpwstr>JST@dlf.org</vt:lpwstr>
  </op:property>
  <op:property fmtid="{D5CDD505-2E9C-101B-9397-08002B2CF9AE}" pid="220" name="DN_S_Ansvarlig_Initialer">
    <vt:lpwstr>jst</vt:lpwstr>
  </op:property>
  <op:property fmtid="{D5CDD505-2E9C-101B-9397-08002B2CF9AE}" pid="221" name="DN_S_Ansvarlig_Telefon">
    <vt:lpwstr>+4533696412</vt:lpwstr>
  </op:property>
  <op:property fmtid="{D5CDD505-2E9C-101B-9397-08002B2CF9AE}" pid="222" name="DN_S_Udvpkt11">
    <vt:lpwstr/>
  </op:property>
  <op:property fmtid="{D5CDD505-2E9C-101B-9397-08002B2CF9AE}" pid="223" name="DN_S_Udvpkt12">
    <vt:lpwstr/>
  </op:property>
  <op:property fmtid="{D5CDD505-2E9C-101B-9397-08002B2CF9AE}" pid="224" name="DN_S_Udvpkt13">
    <vt:lpwstr/>
  </op:property>
  <op:property fmtid="{D5CDD505-2E9C-101B-9397-08002B2CF9AE}" pid="225" name="DN_S_Udvpkt14">
    <vt:lpwstr/>
  </op:property>
  <op:property fmtid="{D5CDD505-2E9C-101B-9397-08002B2CF9AE}" pid="226" name="DN_S_Udvpkt15">
    <vt:lpwstr/>
  </op:property>
  <op:property fmtid="{D5CDD505-2E9C-101B-9397-08002B2CF9AE}" pid="227" name="DN_S_Udvpkt16">
    <vt:lpwstr/>
  </op:property>
  <op:property fmtid="{D5CDD505-2E9C-101B-9397-08002B2CF9AE}" pid="228" name="DN_S_SkadestypeArbejdsskade">
    <vt:lpwstr/>
  </op:property>
  <op:property fmtid="{D5CDD505-2E9C-101B-9397-08002B2CF9AE}" pid="229" name="DN_S_SkadesdatoArbejdsskade">
    <vt:lpwstr/>
  </op:property>
  <op:property fmtid="{D5CDD505-2E9C-101B-9397-08002B2CF9AE}" pid="230" name="DN_S_KommuneAfdelingNavn">
    <vt:lpwstr/>
  </op:property>
  <op:property fmtid="{D5CDD505-2E9C-101B-9397-08002B2CF9AE}" pid="231" name="DN_S_MedlemEfternavn">
    <vt:lpwstr/>
  </op:property>
  <op:property fmtid="{D5CDD505-2E9C-101B-9397-08002B2CF9AE}" pid="232" name="DN_S_MedlemGade">
    <vt:lpwstr/>
  </op:property>
  <op:property fmtid="{D5CDD505-2E9C-101B-9397-08002B2CF9AE}" pid="233" name="DN_S_MedlemPostnr">
    <vt:lpwstr/>
  </op:property>
  <op:property fmtid="{D5CDD505-2E9C-101B-9397-08002B2CF9AE}" pid="234" name="DN_S_MedlemBy">
    <vt:lpwstr/>
  </op:property>
  <op:property fmtid="{D5CDD505-2E9C-101B-9397-08002B2CF9AE}" pid="235" name="DN_S_Kredsfuldmagt">
    <vt:lpwstr/>
  </op:property>
  <op:property fmtid="{D5CDD505-2E9C-101B-9397-08002B2CF9AE}" pid="236" name="DN_S_Beskrivelse">
    <vt:lpwstr/>
  </op:property>
  <op:property fmtid="{D5CDD505-2E9C-101B-9397-08002B2CF9AE}" pid="237" name="DN_S_Tjenestemand">
    <vt:lpwstr/>
  </op:property>
  <op:property fmtid="{D5CDD505-2E9C-101B-9397-08002B2CF9AE}" pid="238" name="DN_S_Fremtagelsesdato">
    <vt:lpwstr/>
  </op:property>
  <op:property fmtid="{D5CDD505-2E9C-101B-9397-08002B2CF9AE}" pid="239" name="DN_S_MedlemMobilNr">
    <vt:lpwstr/>
  </op:property>
  <op:property fmtid="{D5CDD505-2E9C-101B-9397-08002B2CF9AE}" pid="240" name="DN_S_Kreds_OrgNr">
    <vt:lpwstr/>
  </op:property>
  <op:property fmtid="{D5CDD505-2E9C-101B-9397-08002B2CF9AE}" pid="241" name="DN_S_MedlemPrivatNr">
    <vt:lpwstr/>
  </op:property>
  <op:property fmtid="{D5CDD505-2E9C-101B-9397-08002B2CF9AE}" pid="242" name="DN_S_KredsKontaktperson">
    <vt:lpwstr/>
  </op:property>
  <op:property fmtid="{D5CDD505-2E9C-101B-9397-08002B2CF9AE}" pid="243" name="DN_S_DUS_Organisation">
    <vt:lpwstr/>
  </op:property>
  <op:property fmtid="{D5CDD505-2E9C-101B-9397-08002B2CF9AE}" pid="244" name="DN_S_DUS_Skole">
    <vt:lpwstr/>
  </op:property>
  <op:property fmtid="{D5CDD505-2E9C-101B-9397-08002B2CF9AE}" pid="245" name="DN_S_FysiskArkiv_ArkiveretAf">
    <vt:lpwstr/>
  </op:property>
  <op:property fmtid="{D5CDD505-2E9C-101B-9397-08002B2CF9AE}" pid="246" name="DN_S_AfdelingerDLF">
    <vt:lpwstr/>
  </op:property>
  <op:property fmtid="{D5CDD505-2E9C-101B-9397-08002B2CF9AE}" pid="247" name="DN_S_FysiskArkivBeskrivelseAfMaterialet">
    <vt:lpwstr/>
  </op:property>
  <op:property fmtid="{D5CDD505-2E9C-101B-9397-08002B2CF9AE}" pid="248" name="DN_S_DocuNoteSti">
    <vt:lpwstr>DOCN \ Danmarks Lærerforening \ Emne- og sagsområder \ 6. Skolens styrelse \ Skolens styrelse - generelt \ Folkeskoleforlig 2019 \ </vt:lpwstr>
  </op:property>
  <op:property fmtid="{D5CDD505-2E9C-101B-9397-08002B2CF9AE}" pid="249" name="DN_S_ArkiveringsDato">
    <vt:lpwstr/>
  </op:property>
  <op:property fmtid="{D5CDD505-2E9C-101B-9397-08002B2CF9AE}" pid="250" name="DN_S_ArkiveretAf">
    <vt:lpwstr/>
  </op:property>
  <op:property fmtid="{D5CDD505-2E9C-101B-9397-08002B2CF9AE}" pid="251" name="DN_S_FuldeNavn">
    <vt:lpwstr/>
  </op:property>
  <op:property fmtid="{D5CDD505-2E9C-101B-9397-08002B2CF9AE}" pid="252" name="DN_S_Initialer">
    <vt:lpwstr/>
  </op:property>
  <op:property fmtid="{D5CDD505-2E9C-101B-9397-08002B2CF9AE}" pid="253" name="DN_S_Titel">
    <vt:lpwstr>Folkeskoleforlig 2019</vt:lpwstr>
  </op:property>
  <op:property fmtid="{D5CDD505-2E9C-101B-9397-08002B2CF9AE}" pid="254" name="DN_S_Udvalg_test">
    <vt:lpwstr/>
  </op:property>
  <op:property fmtid="{D5CDD505-2E9C-101B-9397-08002B2CF9AE}" pid="255" name="DN_S_VaelgUdvalg">
    <vt:lpwstr/>
  </op:property>
  <op:property fmtid="{D5CDD505-2E9C-101B-9397-08002B2CF9AE}" pid="256" name="DN_S_MedarbejderFuldeNavn">
    <vt:lpwstr/>
  </op:property>
  <op:property fmtid="{D5CDD505-2E9C-101B-9397-08002B2CF9AE}" pid="257" name="DN_S_MedarbejderAdresse">
    <vt:lpwstr/>
  </op:property>
  <op:property fmtid="{D5CDD505-2E9C-101B-9397-08002B2CF9AE}" pid="258" name="DN_S_Chef_FuldeNavn">
    <vt:lpwstr/>
  </op:property>
  <op:property fmtid="{D5CDD505-2E9C-101B-9397-08002B2CF9AE}" pid="259" name="DN_S_MedarbedjerAnsaettelsesdato">
    <vt:lpwstr/>
  </op:property>
  <op:property fmtid="{D5CDD505-2E9C-101B-9397-08002B2CF9AE}" pid="260" name="DN_S_Fratraedelsesdato">
    <vt:lpwstr/>
  </op:property>
  <op:property fmtid="{D5CDD505-2E9C-101B-9397-08002B2CF9AE}" pid="261" name="DN_S_ChefTitel">
    <vt:lpwstr/>
  </op:property>
  <op:property fmtid="{D5CDD505-2E9C-101B-9397-08002B2CF9AE}" pid="262" name="Author">
    <vt:lpwstr>Jesper Støier</vt:lpwstr>
  </op:property>
  <op:property fmtid="{D5CDD505-2E9C-101B-9397-08002B2CF9AE}" pid="263" name="Title">
    <vt:lpwstr>Høringssvar til afsendelse 8. marts 2019 abc</vt:lpwstr>
  </op:property>
</op:Properties>
</file>