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1E" w:rsidRDefault="00D2701E" w:rsidP="00D2701E">
      <w:pPr>
        <w:pStyle w:val="Overskrift2"/>
      </w:pPr>
      <w:r>
        <w:t>Hvis I taler om stress og psykiske arbejdsbelastninger på din skole, hvor og hvor ofte taler I så om disse? - Ved personlige samtaler med din leder</w:t>
      </w:r>
    </w:p>
    <w:p w:rsidR="00D2701E" w:rsidRDefault="00D2701E" w:rsidP="00D2701E">
      <w:r>
        <w:rPr>
          <w:noProof/>
        </w:rPr>
        <w:drawing>
          <wp:inline distT="0" distB="0" distL="0" distR="0">
            <wp:extent cx="6170295" cy="1293495"/>
            <wp:effectExtent l="0" t="0" r="1905" b="1905"/>
            <wp:docPr id="23" name="Billed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1293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01E" w:rsidRDefault="00D2701E" w:rsidP="00D2701E">
      <w:pPr>
        <w:pStyle w:val="Overskrift2"/>
      </w:pPr>
      <w:r>
        <w:t>Hvis I taler om stress og psykiske arbejdsbelastninger på din skole, hvor og hvor ofte taler I så om disse? - I personalerummet</w:t>
      </w:r>
    </w:p>
    <w:p w:rsidR="00D2701E" w:rsidRDefault="00D2701E" w:rsidP="00D2701E">
      <w:r>
        <w:rPr>
          <w:noProof/>
        </w:rPr>
        <w:drawing>
          <wp:inline distT="0" distB="0" distL="0" distR="0">
            <wp:extent cx="6170295" cy="1293495"/>
            <wp:effectExtent l="0" t="0" r="1905" b="1905"/>
            <wp:docPr id="22" name="Billed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1293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01E" w:rsidRDefault="00D2701E" w:rsidP="00D2701E">
      <w:pPr>
        <w:pStyle w:val="Overskrift2"/>
      </w:pPr>
      <w:r>
        <w:t>Hvis I taler om stress og psykiske arbejdsbelastninger på din skole, hvor og hvor ofte taler I så om disse? - I andre uformelle sammenhænge med kolleger</w:t>
      </w:r>
    </w:p>
    <w:p w:rsidR="00D2701E" w:rsidRDefault="00D2701E" w:rsidP="00D2701E">
      <w:r>
        <w:rPr>
          <w:noProof/>
        </w:rPr>
        <w:drawing>
          <wp:inline distT="0" distB="0" distL="0" distR="0">
            <wp:extent cx="6170295" cy="1293495"/>
            <wp:effectExtent l="0" t="0" r="1905" b="1905"/>
            <wp:docPr id="21" name="Billed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1293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01E" w:rsidRDefault="00D2701E" w:rsidP="00D2701E">
      <w:pPr>
        <w:pStyle w:val="Overskrift2"/>
      </w:pPr>
      <w:r>
        <w:t>Giver din leder dig anvisninger på, hvordan du skal agere i forhold til stressende arbejdsopgaver?</w:t>
      </w:r>
    </w:p>
    <w:p w:rsidR="00D2701E" w:rsidRDefault="00D2701E" w:rsidP="00D2701E">
      <w:r>
        <w:rPr>
          <w:noProof/>
        </w:rPr>
        <w:drawing>
          <wp:inline distT="0" distB="0" distL="0" distR="0">
            <wp:extent cx="6170295" cy="1005205"/>
            <wp:effectExtent l="0" t="0" r="1905" b="4445"/>
            <wp:docPr id="20" name="Billed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1005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01E" w:rsidRDefault="00D2701E" w:rsidP="00D2701E">
      <w:pPr>
        <w:pStyle w:val="Overskrift2"/>
      </w:pPr>
      <w:r>
        <w:t>Er du på dit arbejde blevet introduceret for vigtigheden af sammenhængen mellem ressourcer og krav/opgaver (</w:t>
      </w:r>
      <w:bookmarkStart w:id="0" w:name="_GoBack"/>
      <w:r>
        <w:t>Balancemodellen fra Branchearbejdsmiljørådet</w:t>
      </w:r>
      <w:bookmarkEnd w:id="0"/>
      <w:r>
        <w:t>)?</w:t>
      </w:r>
    </w:p>
    <w:p w:rsidR="00D2701E" w:rsidRDefault="00D2701E" w:rsidP="00D2701E">
      <w:r>
        <w:rPr>
          <w:noProof/>
        </w:rPr>
        <w:drawing>
          <wp:inline distT="0" distB="0" distL="0" distR="0">
            <wp:extent cx="6170295" cy="1005205"/>
            <wp:effectExtent l="0" t="0" r="1905" b="4445"/>
            <wp:docPr id="19" name="Billed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1005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01E" w:rsidRDefault="00D2701E" w:rsidP="00D2701E">
      <w:pPr>
        <w:pStyle w:val="Overskrift2"/>
      </w:pPr>
      <w:r>
        <w:lastRenderedPageBreak/>
        <w:t>Har du inden for det sidste år haft perioder, hvor du følte dig stresset på grund af dit arbejde?</w:t>
      </w:r>
    </w:p>
    <w:p w:rsidR="00D2701E" w:rsidRDefault="00D2701E" w:rsidP="00D2701E">
      <w:r>
        <w:rPr>
          <w:noProof/>
        </w:rPr>
        <w:drawing>
          <wp:inline distT="0" distB="0" distL="0" distR="0">
            <wp:extent cx="6170295" cy="1005205"/>
            <wp:effectExtent l="0" t="0" r="1905" b="4445"/>
            <wp:docPr id="18" name="Billed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1005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01E" w:rsidRDefault="00D2701E" w:rsidP="00D2701E">
      <w:pPr>
        <w:pStyle w:val="Overskrift2"/>
      </w:pPr>
      <w:r>
        <w:t>Har du inden for det sidste år været hos lægen for at tale om arbejdsbetinget stress eller andre arbejdsbelastninger?</w:t>
      </w:r>
    </w:p>
    <w:p w:rsidR="00D2701E" w:rsidRDefault="00D2701E" w:rsidP="00D2701E">
      <w:r>
        <w:rPr>
          <w:noProof/>
        </w:rPr>
        <w:drawing>
          <wp:inline distT="0" distB="0" distL="0" distR="0">
            <wp:extent cx="6170295" cy="1005205"/>
            <wp:effectExtent l="0" t="0" r="1905" b="4445"/>
            <wp:docPr id="17" name="Billed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1005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01E" w:rsidRDefault="00D2701E" w:rsidP="00D2701E">
      <w:pPr>
        <w:pStyle w:val="Overskrift2"/>
      </w:pPr>
      <w:r>
        <w:t>Har du inden for det sidste år været sygemeldt på grund af arbejdsbetinget stress eller andre arbejdsbelastninger?</w:t>
      </w:r>
    </w:p>
    <w:p w:rsidR="00D2701E" w:rsidRDefault="00D2701E" w:rsidP="00D2701E">
      <w:r>
        <w:rPr>
          <w:noProof/>
        </w:rPr>
        <w:drawing>
          <wp:inline distT="0" distB="0" distL="0" distR="0">
            <wp:extent cx="6170295" cy="1005205"/>
            <wp:effectExtent l="0" t="0" r="1905" b="4445"/>
            <wp:docPr id="16" name="Billed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1005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01E" w:rsidRDefault="00D2701E" w:rsidP="00D2701E">
      <w:pPr>
        <w:pStyle w:val="Overskrift2"/>
      </w:pPr>
      <w:r>
        <w:t>Hvordan bliver du informeret om Kalundborg Lærerkreds' politik og arbejde? - På Kalundborg Lærerkreds' hjemmeside</w:t>
      </w:r>
    </w:p>
    <w:p w:rsidR="00D2701E" w:rsidRDefault="00D2701E" w:rsidP="00D2701E">
      <w:r>
        <w:rPr>
          <w:noProof/>
        </w:rPr>
        <w:drawing>
          <wp:inline distT="0" distB="0" distL="0" distR="0">
            <wp:extent cx="6170295" cy="1581785"/>
            <wp:effectExtent l="0" t="0" r="1905" b="0"/>
            <wp:docPr id="15" name="Billed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1581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01E" w:rsidRDefault="00D2701E" w:rsidP="00D2701E">
      <w:pPr>
        <w:pStyle w:val="Overskrift2"/>
      </w:pPr>
      <w:r>
        <w:t>Hvordan bliver du informeret om Kalundborg Lærerkreds' politik og arbejde? - På faglig klub møder</w:t>
      </w:r>
    </w:p>
    <w:p w:rsidR="00D2701E" w:rsidRDefault="00D2701E" w:rsidP="00D2701E">
      <w:r>
        <w:rPr>
          <w:noProof/>
        </w:rPr>
        <w:drawing>
          <wp:inline distT="0" distB="0" distL="0" distR="0">
            <wp:extent cx="6170295" cy="1581785"/>
            <wp:effectExtent l="0" t="0" r="1905" b="0"/>
            <wp:docPr id="14" name="Billed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1581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01E" w:rsidRDefault="00D2701E" w:rsidP="00D2701E">
      <w:pPr>
        <w:pStyle w:val="Overskrift2"/>
      </w:pPr>
      <w:r>
        <w:lastRenderedPageBreak/>
        <w:t>Hvordan bliver du informeret om Kalundborg Lærerkreds' politik og arbejde? - I forbindelse med Kalundborg Lærerkreds' generalforsamling</w:t>
      </w:r>
    </w:p>
    <w:p w:rsidR="00D2701E" w:rsidRDefault="00D2701E" w:rsidP="00D2701E">
      <w:r>
        <w:rPr>
          <w:noProof/>
        </w:rPr>
        <w:drawing>
          <wp:inline distT="0" distB="0" distL="0" distR="0">
            <wp:extent cx="6170295" cy="1581785"/>
            <wp:effectExtent l="0" t="0" r="1905" b="0"/>
            <wp:docPr id="13" name="Billed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1581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01E" w:rsidRDefault="00D2701E" w:rsidP="00D2701E">
      <w:pPr>
        <w:pStyle w:val="Overskrift2"/>
      </w:pPr>
      <w:r>
        <w:t>Hvordan bliver du informeret om Kalundborg Lærerkreds' politik og arbejde? - Via kredsens nyhedsbrev</w:t>
      </w:r>
    </w:p>
    <w:p w:rsidR="00D2701E" w:rsidRDefault="00D2701E" w:rsidP="00D2701E">
      <w:r>
        <w:rPr>
          <w:noProof/>
        </w:rPr>
        <w:drawing>
          <wp:inline distT="0" distB="0" distL="0" distR="0">
            <wp:extent cx="6170295" cy="1581785"/>
            <wp:effectExtent l="0" t="0" r="1905" b="0"/>
            <wp:docPr id="12" name="Billed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1581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01E" w:rsidRDefault="00D2701E" w:rsidP="00D2701E">
      <w:pPr>
        <w:pStyle w:val="Overskrift2"/>
      </w:pPr>
      <w:r>
        <w:t>Hvordan bliver du informeret om Kalundborg Lærerkreds' politik og arbejde? - På kredsens møder for grupper af medlemmer</w:t>
      </w:r>
    </w:p>
    <w:p w:rsidR="00D2701E" w:rsidRDefault="00D2701E" w:rsidP="00D2701E">
      <w:r>
        <w:rPr>
          <w:noProof/>
        </w:rPr>
        <w:drawing>
          <wp:inline distT="0" distB="0" distL="0" distR="0">
            <wp:extent cx="6170295" cy="1581785"/>
            <wp:effectExtent l="0" t="0" r="1905" b="0"/>
            <wp:docPr id="11" name="Billed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1581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01E" w:rsidRDefault="00D2701E" w:rsidP="00D2701E">
      <w:pPr>
        <w:pStyle w:val="Overskrift2"/>
      </w:pPr>
      <w:r>
        <w:t>Hvordan bliver du informeret om Kalundborg Lærerkreds' politik og arbejde? - På skolens opslagstavle</w:t>
      </w:r>
    </w:p>
    <w:p w:rsidR="00D2701E" w:rsidRDefault="00D2701E" w:rsidP="00D2701E">
      <w:r>
        <w:rPr>
          <w:noProof/>
        </w:rPr>
        <w:drawing>
          <wp:inline distT="0" distB="0" distL="0" distR="0">
            <wp:extent cx="6170295" cy="1581785"/>
            <wp:effectExtent l="0" t="0" r="1905" b="0"/>
            <wp:docPr id="10" name="Billed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1581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01E" w:rsidRDefault="00D2701E" w:rsidP="00D2701E">
      <w:pPr>
        <w:pStyle w:val="Overskrift2"/>
      </w:pPr>
      <w:r>
        <w:lastRenderedPageBreak/>
        <w:t>Hvordan bliver du informeret om Kalundborg Lærerkreds' politik og arbejde? - I medierne</w:t>
      </w:r>
    </w:p>
    <w:p w:rsidR="00D2701E" w:rsidRDefault="00D2701E" w:rsidP="00D2701E">
      <w:r>
        <w:rPr>
          <w:noProof/>
        </w:rPr>
        <w:drawing>
          <wp:inline distT="0" distB="0" distL="0" distR="0">
            <wp:extent cx="6170295" cy="1581785"/>
            <wp:effectExtent l="0" t="0" r="1905" b="0"/>
            <wp:docPr id="9" name="Billed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1581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01E" w:rsidRDefault="00D2701E" w:rsidP="00D2701E">
      <w:pPr>
        <w:pStyle w:val="Overskrift2"/>
      </w:pPr>
      <w:r>
        <w:t>Hvordan bliver du informeret om Kalundborg Lærerkreds' politik og arbejde? - Af din tillidsrepræsentant</w:t>
      </w:r>
    </w:p>
    <w:p w:rsidR="00D2701E" w:rsidRDefault="00D2701E" w:rsidP="00D2701E">
      <w:r>
        <w:rPr>
          <w:noProof/>
        </w:rPr>
        <w:drawing>
          <wp:inline distT="0" distB="0" distL="0" distR="0">
            <wp:extent cx="6170295" cy="1581785"/>
            <wp:effectExtent l="0" t="0" r="1905" b="0"/>
            <wp:docPr id="8" name="Billed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1581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01E" w:rsidRDefault="00D2701E" w:rsidP="00D2701E">
      <w:pPr>
        <w:pStyle w:val="Overskrift2"/>
      </w:pPr>
      <w:r>
        <w:t>Vurderer du, at du har behov for at følge bedre med i Kalundborg Lærerkreds' politik og arbejde?</w:t>
      </w:r>
    </w:p>
    <w:p w:rsidR="00D2701E" w:rsidRDefault="00D2701E" w:rsidP="00D2701E">
      <w:r>
        <w:rPr>
          <w:noProof/>
        </w:rPr>
        <w:drawing>
          <wp:inline distT="0" distB="0" distL="0" distR="0">
            <wp:extent cx="6170295" cy="1581785"/>
            <wp:effectExtent l="0" t="0" r="1905" b="0"/>
            <wp:docPr id="7" name="Billed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1581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01E" w:rsidRDefault="00D2701E" w:rsidP="00D2701E">
      <w:pPr>
        <w:pStyle w:val="Overskrift2"/>
      </w:pPr>
      <w:r>
        <w:t>Hvad vurderer du, er den vigtigste opgave for din fagforening? - Forhandle løn og arbejdstid</w:t>
      </w:r>
    </w:p>
    <w:p w:rsidR="00D2701E" w:rsidRDefault="00D2701E" w:rsidP="00D2701E">
      <w:r>
        <w:rPr>
          <w:noProof/>
        </w:rPr>
        <w:drawing>
          <wp:inline distT="0" distB="0" distL="0" distR="0">
            <wp:extent cx="6170295" cy="1581785"/>
            <wp:effectExtent l="0" t="0" r="1905" b="0"/>
            <wp:docPr id="6" name="Billed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1581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01E" w:rsidRDefault="00D2701E" w:rsidP="00D2701E">
      <w:pPr>
        <w:pStyle w:val="Overskrift2"/>
      </w:pPr>
      <w:r>
        <w:lastRenderedPageBreak/>
        <w:t>Hvad vurderer du, er den vigtigste opgave for din fagforening? - Arbejdsmiljø</w:t>
      </w:r>
    </w:p>
    <w:p w:rsidR="00D2701E" w:rsidRDefault="00D2701E" w:rsidP="00D2701E">
      <w:r>
        <w:rPr>
          <w:noProof/>
        </w:rPr>
        <w:drawing>
          <wp:inline distT="0" distB="0" distL="0" distR="0">
            <wp:extent cx="6170295" cy="1581785"/>
            <wp:effectExtent l="0" t="0" r="1905" b="0"/>
            <wp:docPr id="5" name="Billed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1581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01E" w:rsidRDefault="00D2701E" w:rsidP="00D2701E">
      <w:pPr>
        <w:pStyle w:val="Overskrift2"/>
      </w:pPr>
      <w:r>
        <w:t>Hvad vurderer du, er den vigtigste opgave for din fagforening? - Være med- og modspiller i den kommunale skolepolitik</w:t>
      </w:r>
    </w:p>
    <w:p w:rsidR="00D2701E" w:rsidRDefault="00D2701E" w:rsidP="00D2701E">
      <w:r>
        <w:rPr>
          <w:noProof/>
        </w:rPr>
        <w:drawing>
          <wp:inline distT="0" distB="0" distL="0" distR="0">
            <wp:extent cx="6170295" cy="1581785"/>
            <wp:effectExtent l="0" t="0" r="1905" b="0"/>
            <wp:docPr id="4" name="Billed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1581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01E" w:rsidRDefault="00D2701E" w:rsidP="00D2701E">
      <w:pPr>
        <w:pStyle w:val="Overskrift2"/>
      </w:pPr>
      <w:r>
        <w:t>Hvad vurderer du, er den vigtigste opgave for din fagforening? - Tilbyde individuel bistand/rådgivning</w:t>
      </w:r>
    </w:p>
    <w:p w:rsidR="00D2701E" w:rsidRDefault="00D2701E" w:rsidP="00D2701E">
      <w:r>
        <w:rPr>
          <w:noProof/>
        </w:rPr>
        <w:drawing>
          <wp:inline distT="0" distB="0" distL="0" distR="0">
            <wp:extent cx="6170295" cy="1581785"/>
            <wp:effectExtent l="0" t="0" r="1905" b="0"/>
            <wp:docPr id="3" name="Billed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1581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01E" w:rsidRDefault="00D2701E" w:rsidP="00D2701E">
      <w:pPr>
        <w:pStyle w:val="Overskrift2"/>
      </w:pPr>
      <w:r>
        <w:t>Hvad vurderer du, er den vigtigste opgave for din fagforening? - Være med- og modspiller i den kommunale personalepolitik</w:t>
      </w:r>
    </w:p>
    <w:p w:rsidR="00D2701E" w:rsidRDefault="00D2701E" w:rsidP="00D2701E">
      <w:r>
        <w:rPr>
          <w:noProof/>
        </w:rPr>
        <w:drawing>
          <wp:inline distT="0" distB="0" distL="0" distR="0">
            <wp:extent cx="6170295" cy="1581785"/>
            <wp:effectExtent l="0" t="0" r="1905" b="0"/>
            <wp:docPr id="2" name="Billed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1581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01E" w:rsidRDefault="00D2701E" w:rsidP="00D2701E">
      <w:pPr>
        <w:pStyle w:val="Overskrift2"/>
      </w:pPr>
      <w:r>
        <w:lastRenderedPageBreak/>
        <w:t>Hvad vurderer du, er den vigtigste opgave for din fagforening? - Være synlig overfor de lokale politikere</w:t>
      </w:r>
    </w:p>
    <w:p w:rsidR="00D2701E" w:rsidRDefault="00D2701E" w:rsidP="00D2701E">
      <w:r>
        <w:rPr>
          <w:noProof/>
        </w:rPr>
        <w:drawing>
          <wp:inline distT="0" distB="0" distL="0" distR="0">
            <wp:extent cx="6170295" cy="1581785"/>
            <wp:effectExtent l="0" t="0" r="1905" b="0"/>
            <wp:docPr id="1" name="Bille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1581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01E" w:rsidRDefault="00D2701E" w:rsidP="00D2701E">
      <w:pPr>
        <w:pStyle w:val="Overskrift2"/>
      </w:pPr>
      <w:r>
        <w:t>Samlet status</w:t>
      </w:r>
    </w:p>
    <w:p w:rsidR="00CB45C6" w:rsidRDefault="00CB45C6"/>
    <w:sectPr w:rsidR="00CB45C6">
      <w:headerReference w:type="default" r:id="rId3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75" w:rsidRDefault="002D1275" w:rsidP="002D1275">
      <w:r>
        <w:separator/>
      </w:r>
    </w:p>
  </w:endnote>
  <w:endnote w:type="continuationSeparator" w:id="0">
    <w:p w:rsidR="002D1275" w:rsidRDefault="002D1275" w:rsidP="002D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75" w:rsidRDefault="002D1275" w:rsidP="002D1275">
      <w:r>
        <w:separator/>
      </w:r>
    </w:p>
  </w:footnote>
  <w:footnote w:type="continuationSeparator" w:id="0">
    <w:p w:rsidR="002D1275" w:rsidRDefault="002D1275" w:rsidP="002D1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75" w:rsidRDefault="002D1275">
    <w:pPr>
      <w:pStyle w:val="Sidehoved"/>
    </w:pPr>
    <w:r>
      <w:t>Kalundborg Lærerkreds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1E"/>
    <w:rsid w:val="00086802"/>
    <w:rsid w:val="002D1275"/>
    <w:rsid w:val="00CB45C6"/>
    <w:rsid w:val="00D2701E"/>
    <w:rsid w:val="00F7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1E"/>
    <w:pPr>
      <w:spacing w:after="0" w:line="240" w:lineRule="auto"/>
    </w:pPr>
    <w:rPr>
      <w:rFonts w:ascii="Verdana" w:eastAsia="Times New Roman" w:hAnsi="Verdana" w:cs="Verdana"/>
      <w:sz w:val="18"/>
      <w:szCs w:val="20"/>
      <w:lang w:eastAsia="da-DK"/>
    </w:rPr>
  </w:style>
  <w:style w:type="paragraph" w:styleId="Overskrift2">
    <w:name w:val="heading 2"/>
    <w:next w:val="Normal"/>
    <w:link w:val="Overskrift2Tegn"/>
    <w:qFormat/>
    <w:rsid w:val="00D2701E"/>
    <w:pPr>
      <w:keepNext/>
      <w:spacing w:before="120" w:after="0" w:line="240" w:lineRule="auto"/>
      <w:outlineLvl w:val="1"/>
    </w:pPr>
    <w:rPr>
      <w:rFonts w:ascii="Verdana" w:eastAsia="Times New Roman" w:hAnsi="Verdana" w:cs="Verdana"/>
      <w:color w:val="000000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D2701E"/>
    <w:rPr>
      <w:rFonts w:ascii="Verdana" w:eastAsia="Times New Roman" w:hAnsi="Verdana" w:cs="Verdana"/>
      <w:color w:val="000000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701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701E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D127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D1275"/>
    <w:rPr>
      <w:rFonts w:ascii="Verdana" w:eastAsia="Times New Roman" w:hAnsi="Verdana" w:cs="Verdana"/>
      <w:sz w:val="18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D127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D1275"/>
    <w:rPr>
      <w:rFonts w:ascii="Verdana" w:eastAsia="Times New Roman" w:hAnsi="Verdana" w:cs="Verdana"/>
      <w:sz w:val="18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1E"/>
    <w:pPr>
      <w:spacing w:after="0" w:line="240" w:lineRule="auto"/>
    </w:pPr>
    <w:rPr>
      <w:rFonts w:ascii="Verdana" w:eastAsia="Times New Roman" w:hAnsi="Verdana" w:cs="Verdana"/>
      <w:sz w:val="18"/>
      <w:szCs w:val="20"/>
      <w:lang w:eastAsia="da-DK"/>
    </w:rPr>
  </w:style>
  <w:style w:type="paragraph" w:styleId="Overskrift2">
    <w:name w:val="heading 2"/>
    <w:next w:val="Normal"/>
    <w:link w:val="Overskrift2Tegn"/>
    <w:qFormat/>
    <w:rsid w:val="00D2701E"/>
    <w:pPr>
      <w:keepNext/>
      <w:spacing w:before="120" w:after="0" w:line="240" w:lineRule="auto"/>
      <w:outlineLvl w:val="1"/>
    </w:pPr>
    <w:rPr>
      <w:rFonts w:ascii="Verdana" w:eastAsia="Times New Roman" w:hAnsi="Verdana" w:cs="Verdana"/>
      <w:color w:val="000000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D2701E"/>
    <w:rPr>
      <w:rFonts w:ascii="Verdana" w:eastAsia="Times New Roman" w:hAnsi="Verdana" w:cs="Verdana"/>
      <w:color w:val="000000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701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701E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D127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D1275"/>
    <w:rPr>
      <w:rFonts w:ascii="Verdana" w:eastAsia="Times New Roman" w:hAnsi="Verdana" w:cs="Verdana"/>
      <w:sz w:val="18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D127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D1275"/>
    <w:rPr>
      <w:rFonts w:ascii="Verdana" w:eastAsia="Times New Roman" w:hAnsi="Verdana" w:cs="Verdana"/>
      <w:sz w:val="18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D96EC1C2</Template>
  <TotalTime>1</TotalTime>
  <Pages>6</Pages>
  <Words>373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Lærerforening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Sørensen</dc:creator>
  <cp:lastModifiedBy>Hanne Birgitte Hellisen</cp:lastModifiedBy>
  <cp:revision>2</cp:revision>
  <dcterms:created xsi:type="dcterms:W3CDTF">2014-01-22T11:29:00Z</dcterms:created>
  <dcterms:modified xsi:type="dcterms:W3CDTF">2014-01-22T11:29:00Z</dcterms:modified>
</cp:coreProperties>
</file>